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2D17" w:rsidRPr="00CB0CA9" w:rsidRDefault="00B118A8">
      <w:pPr>
        <w:pStyle w:val="BodyA"/>
        <w:jc w:val="center"/>
        <w:rPr>
          <w:rFonts w:ascii="Times New Roman" w:eastAsia="Arial" w:hAnsi="Times New Roman" w:cs="Times New Roman"/>
          <w:b/>
          <w:sz w:val="24"/>
          <w:szCs w:val="24"/>
        </w:rPr>
      </w:pPr>
      <w:r w:rsidRPr="00CB0CA9">
        <w:rPr>
          <w:rFonts w:ascii="Times New Roman" w:hAnsi="Times New Roman" w:cs="Times New Roman"/>
          <w:b/>
          <w:sz w:val="24"/>
          <w:szCs w:val="24"/>
          <w:lang w:val="en-US"/>
        </w:rPr>
        <w:t xml:space="preserve">Systems Audit Forms </w:t>
      </w:r>
      <w:r w:rsidR="00DE0511" w:rsidRPr="00CB0CA9">
        <w:rPr>
          <w:rFonts w:ascii="Times New Roman" w:hAnsi="Times New Roman" w:cs="Times New Roman"/>
          <w:b/>
          <w:sz w:val="24"/>
          <w:szCs w:val="24"/>
          <w:lang w:val="en-US"/>
        </w:rPr>
        <w:t>Review Sheet</w:t>
      </w:r>
    </w:p>
    <w:p w:rsidR="001F2D17" w:rsidRPr="00CB0CA9" w:rsidRDefault="001F2D17">
      <w:pPr>
        <w:pStyle w:val="BodyA"/>
        <w:jc w:val="center"/>
        <w:rPr>
          <w:rFonts w:ascii="Times New Roman" w:eastAsia="Arial" w:hAnsi="Times New Roman" w:cs="Times New Roman"/>
        </w:rPr>
      </w:pPr>
    </w:p>
    <w:p w:rsidR="001F2D17" w:rsidRPr="00CB0CA9" w:rsidRDefault="00DE0511">
      <w:pPr>
        <w:pStyle w:val="BodyA"/>
        <w:rPr>
          <w:rFonts w:ascii="Times New Roman" w:eastAsia="Arial" w:hAnsi="Times New Roman" w:cs="Times New Roman"/>
        </w:rPr>
      </w:pPr>
      <w:r w:rsidRPr="00CB0CA9">
        <w:rPr>
          <w:rFonts w:ascii="Times New Roman" w:hAnsi="Times New Roman" w:cs="Times New Roman"/>
          <w:lang w:val="en-US"/>
        </w:rPr>
        <w:t>Audit No</w:t>
      </w:r>
      <w:r w:rsidR="008D7814" w:rsidRPr="00CB0CA9">
        <w:rPr>
          <w:rFonts w:ascii="Times New Roman" w:hAnsi="Times New Roman" w:cs="Times New Roman"/>
          <w:lang w:val="en-US"/>
        </w:rPr>
        <w:t>: _</w:t>
      </w:r>
      <w:r w:rsidR="006A6937" w:rsidRPr="00CB0CA9">
        <w:rPr>
          <w:rFonts w:ascii="Times New Roman" w:hAnsi="Times New Roman" w:cs="Times New Roman"/>
          <w:lang w:val="en-US"/>
        </w:rPr>
        <w:t>__</w:t>
      </w:r>
      <w:r w:rsidR="00E12154" w:rsidRPr="00CB0CA9">
        <w:rPr>
          <w:rFonts w:ascii="Times New Roman" w:hAnsi="Times New Roman" w:cs="Times New Roman"/>
          <w:lang w:val="en-US"/>
        </w:rPr>
        <w:t>____</w:t>
      </w:r>
      <w:r w:rsidRPr="00CB0CA9">
        <w:rPr>
          <w:rFonts w:ascii="Times New Roman" w:hAnsi="Times New Roman" w:cs="Times New Roman"/>
          <w:lang w:val="en-US"/>
        </w:rPr>
        <w:tab/>
      </w:r>
      <w:r w:rsidRPr="00CB0CA9">
        <w:rPr>
          <w:rFonts w:ascii="Times New Roman" w:hAnsi="Times New Roman" w:cs="Times New Roman"/>
          <w:lang w:val="en-US"/>
        </w:rPr>
        <w:tab/>
      </w:r>
      <w:r w:rsidRPr="00CB0CA9">
        <w:rPr>
          <w:rFonts w:ascii="Times New Roman" w:hAnsi="Times New Roman" w:cs="Times New Roman"/>
          <w:lang w:val="en-US"/>
        </w:rPr>
        <w:tab/>
      </w:r>
      <w:r w:rsidRPr="00CB0CA9">
        <w:rPr>
          <w:rFonts w:ascii="Times New Roman" w:hAnsi="Times New Roman" w:cs="Times New Roman"/>
          <w:lang w:val="en-US"/>
        </w:rPr>
        <w:tab/>
      </w:r>
      <w:r w:rsidRPr="00CB0CA9">
        <w:rPr>
          <w:rFonts w:ascii="Times New Roman" w:hAnsi="Times New Roman" w:cs="Times New Roman"/>
          <w:lang w:val="en-US"/>
        </w:rPr>
        <w:tab/>
        <w:t>Date</w:t>
      </w:r>
      <w:r w:rsidR="00B118A8" w:rsidRPr="00CB0CA9">
        <w:rPr>
          <w:rFonts w:ascii="Times New Roman" w:hAnsi="Times New Roman" w:cs="Times New Roman"/>
          <w:lang w:val="en-US"/>
        </w:rPr>
        <w:t xml:space="preserve"> Completed</w:t>
      </w:r>
      <w:r w:rsidR="006A6937" w:rsidRPr="00CB0CA9">
        <w:rPr>
          <w:rFonts w:ascii="Times New Roman" w:hAnsi="Times New Roman" w:cs="Times New Roman"/>
          <w:lang w:val="en-US"/>
        </w:rPr>
        <w:t>:</w:t>
      </w:r>
      <w:r w:rsidR="00E12154" w:rsidRPr="00CB0CA9">
        <w:rPr>
          <w:rFonts w:ascii="Times New Roman" w:hAnsi="Times New Roman" w:cs="Times New Roman"/>
          <w:lang w:val="en-US"/>
        </w:rPr>
        <w:t xml:space="preserve"> ___/___/_____</w:t>
      </w:r>
    </w:p>
    <w:p w:rsidR="001F2D17" w:rsidRPr="00CB0CA9" w:rsidRDefault="00DE0511">
      <w:pPr>
        <w:pStyle w:val="BodyA"/>
        <w:rPr>
          <w:rFonts w:ascii="Times New Roman" w:eastAsia="Arial" w:hAnsi="Times New Roman" w:cs="Times New Roman"/>
        </w:rPr>
      </w:pPr>
      <w:r w:rsidRPr="00CB0CA9">
        <w:rPr>
          <w:rFonts w:ascii="Times New Roman" w:hAnsi="Times New Roman" w:cs="Times New Roman"/>
          <w:lang w:val="en-US"/>
        </w:rPr>
        <w:t>Lead Auditor:</w:t>
      </w:r>
      <w:r w:rsidR="00E15A4E" w:rsidRPr="00CB0CA9">
        <w:rPr>
          <w:rFonts w:ascii="Times New Roman" w:hAnsi="Times New Roman" w:cs="Times New Roman"/>
          <w:lang w:val="en-US"/>
        </w:rPr>
        <w:t xml:space="preserve"> </w:t>
      </w:r>
      <w:r w:rsidR="00E12154" w:rsidRPr="00CB0CA9">
        <w:rPr>
          <w:rFonts w:ascii="Times New Roman" w:hAnsi="Times New Roman" w:cs="Times New Roman"/>
          <w:lang w:val="en-US"/>
        </w:rPr>
        <w:t>____________________________</w:t>
      </w:r>
    </w:p>
    <w:p w:rsidR="001F2D17" w:rsidRPr="00CB0CA9" w:rsidRDefault="001F2D17">
      <w:pPr>
        <w:pStyle w:val="BodyA"/>
        <w:rPr>
          <w:rFonts w:ascii="Times New Roman" w:eastAsia="Arial" w:hAnsi="Times New Roman" w:cs="Times New Roman"/>
        </w:rPr>
      </w:pPr>
    </w:p>
    <w:p w:rsidR="00E15A4E" w:rsidRPr="00CB0CA9" w:rsidRDefault="00DE0511" w:rsidP="00E15A4E">
      <w:pPr>
        <w:pStyle w:val="BodyA"/>
        <w:spacing w:line="360" w:lineRule="auto"/>
        <w:ind w:left="1350"/>
        <w:rPr>
          <w:rFonts w:ascii="Times New Roman" w:hAnsi="Times New Roman" w:cs="Times New Roman"/>
          <w:lang w:val="en-US"/>
        </w:rPr>
      </w:pPr>
      <w:r w:rsidRPr="00CB0CA9">
        <w:rPr>
          <w:rFonts w:ascii="Times New Roman" w:hAnsi="Times New Roman" w:cs="Times New Roman"/>
          <w:lang w:val="en-US"/>
        </w:rPr>
        <w:t>Audit Teams</w:t>
      </w:r>
      <w:r w:rsidR="00E15A4E" w:rsidRPr="00CB0CA9">
        <w:rPr>
          <w:rFonts w:ascii="Times New Roman" w:hAnsi="Times New Roman" w:cs="Times New Roman"/>
          <w:lang w:val="en-US"/>
        </w:rPr>
        <w:t xml:space="preserve">: </w:t>
      </w:r>
      <w:r w:rsidR="00E12154" w:rsidRPr="00CB0CA9">
        <w:rPr>
          <w:rFonts w:ascii="Times New Roman" w:hAnsi="Times New Roman" w:cs="Times New Roman"/>
          <w:lang w:val="en-US"/>
        </w:rPr>
        <w:t>______________________________________________________</w:t>
      </w:r>
    </w:p>
    <w:p w:rsidR="00E12154" w:rsidRPr="00CB0CA9" w:rsidRDefault="00E12154" w:rsidP="00E15A4E">
      <w:pPr>
        <w:pStyle w:val="BodyA"/>
        <w:spacing w:line="360" w:lineRule="auto"/>
        <w:ind w:left="1350"/>
        <w:rPr>
          <w:rFonts w:ascii="Times New Roman" w:hAnsi="Times New Roman" w:cs="Times New Roman"/>
          <w:lang w:val="en-US"/>
        </w:rPr>
      </w:pPr>
      <w:r w:rsidRPr="00CB0CA9">
        <w:rPr>
          <w:rFonts w:ascii="Times New Roman" w:hAnsi="Times New Roman" w:cs="Times New Roman"/>
          <w:lang w:val="en-US"/>
        </w:rPr>
        <w:tab/>
      </w:r>
      <w:r w:rsidRPr="00CB0CA9">
        <w:rPr>
          <w:rFonts w:ascii="Times New Roman" w:hAnsi="Times New Roman" w:cs="Times New Roman"/>
          <w:lang w:val="en-US"/>
        </w:rPr>
        <w:tab/>
        <w:t xml:space="preserve">       _______________________________________________________</w:t>
      </w:r>
    </w:p>
    <w:p w:rsidR="00E12154" w:rsidRPr="00CB0CA9" w:rsidRDefault="00E12154" w:rsidP="00E15A4E">
      <w:pPr>
        <w:pStyle w:val="BodyA"/>
        <w:spacing w:line="360" w:lineRule="auto"/>
        <w:ind w:left="1350"/>
        <w:rPr>
          <w:rFonts w:ascii="Times New Roman" w:hAnsi="Times New Roman" w:cs="Times New Roman"/>
          <w:u w:val="single"/>
          <w:lang w:val="en-US"/>
        </w:rPr>
      </w:pPr>
      <w:r w:rsidRPr="00CB0CA9">
        <w:rPr>
          <w:rFonts w:ascii="Times New Roman" w:hAnsi="Times New Roman" w:cs="Times New Roman"/>
          <w:lang w:val="en-US"/>
        </w:rPr>
        <w:tab/>
      </w:r>
      <w:r w:rsidRPr="00CB0CA9">
        <w:rPr>
          <w:rFonts w:ascii="Times New Roman" w:hAnsi="Times New Roman" w:cs="Times New Roman"/>
          <w:lang w:val="en-US"/>
        </w:rPr>
        <w:tab/>
        <w:t xml:space="preserve">       _______________________________________________________</w:t>
      </w:r>
    </w:p>
    <w:tbl>
      <w:tblPr>
        <w:tblW w:w="10260"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99BC9"/>
        <w:tblLayout w:type="fixed"/>
        <w:tblLook w:val="04A0" w:firstRow="1" w:lastRow="0" w:firstColumn="1" w:lastColumn="0" w:noHBand="0" w:noVBand="1"/>
      </w:tblPr>
      <w:tblGrid>
        <w:gridCol w:w="2720"/>
        <w:gridCol w:w="1690"/>
        <w:gridCol w:w="2492"/>
        <w:gridCol w:w="568"/>
        <w:gridCol w:w="1350"/>
        <w:gridCol w:w="1440"/>
      </w:tblGrid>
      <w:tr w:rsidR="00712447" w:rsidRPr="00CB0CA9" w:rsidTr="009C089B">
        <w:trPr>
          <w:trHeight w:val="692"/>
        </w:trPr>
        <w:tc>
          <w:tcPr>
            <w:tcW w:w="2720"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rsidR="00712447" w:rsidRPr="00CB0CA9" w:rsidRDefault="00712447">
            <w:pPr>
              <w:tabs>
                <w:tab w:val="left" w:pos="1440"/>
              </w:tabs>
              <w:suppressAutoHyphens/>
              <w:outlineLvl w:val="0"/>
              <w:rPr>
                <w:rFonts w:ascii="Arial" w:hAnsi="Arial" w:cs="Arial"/>
                <w:sz w:val="20"/>
                <w:szCs w:val="20"/>
              </w:rPr>
            </w:pPr>
            <w:r w:rsidRPr="00CB0CA9">
              <w:rPr>
                <w:rFonts w:ascii="Arial" w:hAnsi="Arial" w:cs="Arial"/>
                <w:bCs/>
                <w:color w:val="000000"/>
                <w:sz w:val="20"/>
                <w:szCs w:val="20"/>
              </w:rPr>
              <w:t>SANC Standard</w:t>
            </w:r>
          </w:p>
        </w:tc>
        <w:tc>
          <w:tcPr>
            <w:tcW w:w="1690"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rsidR="00712447" w:rsidRPr="00CB0CA9" w:rsidRDefault="00712447">
            <w:pPr>
              <w:suppressAutoHyphens/>
              <w:outlineLvl w:val="0"/>
              <w:rPr>
                <w:rFonts w:ascii="Arial" w:hAnsi="Arial" w:cs="Arial"/>
                <w:sz w:val="20"/>
                <w:szCs w:val="20"/>
              </w:rPr>
            </w:pPr>
            <w:r w:rsidRPr="00CB0CA9">
              <w:rPr>
                <w:rFonts w:ascii="Arial" w:hAnsi="Arial" w:cs="Arial"/>
                <w:bCs/>
                <w:color w:val="000000"/>
                <w:sz w:val="20"/>
                <w:szCs w:val="20"/>
              </w:rPr>
              <w:t>Position Responsible</w:t>
            </w:r>
          </w:p>
        </w:tc>
        <w:tc>
          <w:tcPr>
            <w:tcW w:w="2492"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rsidR="00712447" w:rsidRPr="00CB0CA9" w:rsidRDefault="00712447">
            <w:pPr>
              <w:suppressAutoHyphens/>
              <w:outlineLvl w:val="0"/>
              <w:rPr>
                <w:rFonts w:ascii="Arial" w:hAnsi="Arial" w:cs="Arial"/>
                <w:sz w:val="20"/>
                <w:szCs w:val="20"/>
              </w:rPr>
            </w:pPr>
            <w:r w:rsidRPr="00CB0CA9">
              <w:rPr>
                <w:rFonts w:ascii="Arial" w:hAnsi="Arial" w:cs="Arial"/>
                <w:bCs/>
                <w:color w:val="000000"/>
                <w:sz w:val="20"/>
                <w:szCs w:val="20"/>
              </w:rPr>
              <w:t>Records Location</w:t>
            </w:r>
          </w:p>
        </w:tc>
        <w:tc>
          <w:tcPr>
            <w:tcW w:w="568"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rsidR="00712447" w:rsidRPr="00CB0CA9" w:rsidRDefault="00712447">
            <w:pPr>
              <w:suppressAutoHyphens/>
              <w:outlineLvl w:val="0"/>
              <w:rPr>
                <w:rFonts w:ascii="Arial" w:hAnsi="Arial" w:cs="Arial"/>
                <w:sz w:val="20"/>
                <w:szCs w:val="20"/>
              </w:rPr>
            </w:pPr>
            <w:r w:rsidRPr="00CB0CA9">
              <w:rPr>
                <w:rFonts w:ascii="Arial" w:hAnsi="Arial" w:cs="Arial"/>
                <w:bCs/>
                <w:color w:val="000000"/>
                <w:sz w:val="20"/>
                <w:szCs w:val="20"/>
              </w:rPr>
              <w:t>Audit Team</w:t>
            </w:r>
          </w:p>
        </w:tc>
        <w:tc>
          <w:tcPr>
            <w:tcW w:w="1350"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rsidR="00712447" w:rsidRPr="00CB0CA9" w:rsidRDefault="00712447" w:rsidP="00A05DF2">
            <w:pPr>
              <w:suppressAutoHyphens/>
              <w:outlineLvl w:val="0"/>
              <w:rPr>
                <w:rFonts w:ascii="Arial" w:hAnsi="Arial" w:cs="Arial"/>
                <w:sz w:val="20"/>
                <w:szCs w:val="20"/>
              </w:rPr>
            </w:pPr>
            <w:r w:rsidRPr="00CB0CA9">
              <w:rPr>
                <w:rFonts w:ascii="Arial" w:hAnsi="Arial" w:cs="Arial"/>
                <w:bCs/>
                <w:color w:val="000000"/>
                <w:sz w:val="20"/>
                <w:szCs w:val="20"/>
              </w:rPr>
              <w:t xml:space="preserve">Non-Conformances </w:t>
            </w:r>
          </w:p>
        </w:tc>
        <w:tc>
          <w:tcPr>
            <w:tcW w:w="1440" w:type="dxa"/>
            <w:tcBorders>
              <w:top w:val="single" w:sz="8" w:space="0" w:color="000000"/>
              <w:left w:val="single" w:sz="8" w:space="0" w:color="000000"/>
              <w:bottom w:val="single" w:sz="8" w:space="0" w:color="000000"/>
              <w:right w:val="single" w:sz="8" w:space="0" w:color="000000"/>
            </w:tcBorders>
            <w:shd w:val="clear" w:color="auto" w:fill="A7A7A7"/>
          </w:tcPr>
          <w:p w:rsidR="00712447" w:rsidRPr="00CB0CA9" w:rsidRDefault="00712447" w:rsidP="00A05DF2">
            <w:pPr>
              <w:suppressAutoHyphens/>
              <w:outlineLvl w:val="0"/>
              <w:rPr>
                <w:rFonts w:ascii="Arial" w:hAnsi="Arial" w:cs="Arial"/>
                <w:bCs/>
                <w:color w:val="000000"/>
                <w:sz w:val="20"/>
                <w:szCs w:val="20"/>
              </w:rPr>
            </w:pPr>
            <w:r w:rsidRPr="00CB0CA9">
              <w:rPr>
                <w:rFonts w:ascii="Arial" w:hAnsi="Arial" w:cs="Arial"/>
                <w:bCs/>
                <w:color w:val="000000"/>
                <w:sz w:val="20"/>
                <w:szCs w:val="20"/>
              </w:rPr>
              <w:t>Date Non-conformance Addressed</w:t>
            </w:r>
          </w:p>
        </w:tc>
      </w:tr>
      <w:tr w:rsidR="00712447" w:rsidRPr="00CB0CA9" w:rsidTr="009C089B">
        <w:tblPrEx>
          <w:shd w:val="clear" w:color="auto" w:fill="CEDDEB"/>
        </w:tblPrEx>
        <w:trPr>
          <w:trHeight w:val="473"/>
        </w:trPr>
        <w:tc>
          <w:tcPr>
            <w:tcW w:w="272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712447" w:rsidRPr="00CB0CA9" w:rsidRDefault="00712447" w:rsidP="00586D85">
            <w:pPr>
              <w:tabs>
                <w:tab w:val="left" w:pos="1440"/>
              </w:tabs>
              <w:suppressAutoHyphens/>
              <w:outlineLvl w:val="0"/>
              <w:rPr>
                <w:sz w:val="22"/>
                <w:szCs w:val="22"/>
              </w:rPr>
            </w:pPr>
            <w:r w:rsidRPr="00CB0CA9">
              <w:rPr>
                <w:color w:val="000000"/>
                <w:sz w:val="22"/>
                <w:szCs w:val="22"/>
              </w:rPr>
              <w:t>Records and Documents</w:t>
            </w:r>
          </w:p>
        </w:tc>
        <w:tc>
          <w:tcPr>
            <w:tcW w:w="169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712447" w:rsidRPr="00CB0CA9" w:rsidRDefault="00712447">
            <w:pPr>
              <w:rPr>
                <w:sz w:val="22"/>
                <w:szCs w:val="22"/>
              </w:rPr>
            </w:pPr>
          </w:p>
        </w:tc>
        <w:tc>
          <w:tcPr>
            <w:tcW w:w="249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712447" w:rsidRPr="00CB0CA9" w:rsidRDefault="00712447">
            <w:pPr>
              <w:rPr>
                <w:sz w:val="22"/>
                <w:szCs w:val="22"/>
              </w:rPr>
            </w:pPr>
          </w:p>
        </w:tc>
        <w:tc>
          <w:tcPr>
            <w:tcW w:w="568"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712447" w:rsidRPr="00CB0CA9" w:rsidRDefault="00712447">
            <w:pPr>
              <w:rPr>
                <w:sz w:val="22"/>
                <w:szCs w:val="22"/>
              </w:rPr>
            </w:pPr>
          </w:p>
        </w:tc>
        <w:tc>
          <w:tcPr>
            <w:tcW w:w="135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712447" w:rsidRPr="00CB0CA9" w:rsidRDefault="00712447">
            <w:pPr>
              <w:rPr>
                <w:sz w:val="22"/>
                <w:szCs w:val="22"/>
              </w:rPr>
            </w:pPr>
          </w:p>
        </w:tc>
        <w:tc>
          <w:tcPr>
            <w:tcW w:w="1440" w:type="dxa"/>
            <w:tcBorders>
              <w:top w:val="single" w:sz="8" w:space="0" w:color="000000"/>
              <w:left w:val="single" w:sz="8" w:space="0" w:color="000000"/>
              <w:bottom w:val="single" w:sz="8" w:space="0" w:color="000000"/>
              <w:right w:val="single" w:sz="8" w:space="0" w:color="000000"/>
            </w:tcBorders>
            <w:shd w:val="clear" w:color="auto" w:fill="DDDDDD"/>
          </w:tcPr>
          <w:p w:rsidR="00712447" w:rsidRPr="00CB0CA9" w:rsidRDefault="00712447">
            <w:pPr>
              <w:rPr>
                <w:sz w:val="22"/>
                <w:szCs w:val="22"/>
              </w:rPr>
            </w:pPr>
          </w:p>
        </w:tc>
      </w:tr>
      <w:tr w:rsidR="00712447" w:rsidRPr="00CB0CA9" w:rsidTr="00CB0CA9">
        <w:tblPrEx>
          <w:shd w:val="clear" w:color="auto" w:fill="CEDDEB"/>
        </w:tblPrEx>
        <w:trPr>
          <w:trHeight w:val="440"/>
        </w:trPr>
        <w:tc>
          <w:tcPr>
            <w:tcW w:w="2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12447" w:rsidRPr="00CB0CA9" w:rsidRDefault="00712447">
            <w:pPr>
              <w:tabs>
                <w:tab w:val="left" w:pos="1440"/>
              </w:tabs>
              <w:suppressAutoHyphens/>
              <w:outlineLvl w:val="0"/>
              <w:rPr>
                <w:sz w:val="22"/>
                <w:szCs w:val="22"/>
              </w:rPr>
            </w:pPr>
            <w:r w:rsidRPr="00CB0CA9">
              <w:rPr>
                <w:color w:val="000000"/>
                <w:sz w:val="22"/>
                <w:szCs w:val="22"/>
              </w:rPr>
              <w:t xml:space="preserve">Organization and Facility </w:t>
            </w:r>
          </w:p>
        </w:tc>
        <w:tc>
          <w:tcPr>
            <w:tcW w:w="1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12447" w:rsidRPr="00CB0CA9" w:rsidRDefault="00712447">
            <w:pPr>
              <w:rPr>
                <w:sz w:val="22"/>
                <w:szCs w:val="22"/>
              </w:rPr>
            </w:pPr>
          </w:p>
        </w:tc>
        <w:tc>
          <w:tcPr>
            <w:tcW w:w="2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12447" w:rsidRPr="00CB0CA9" w:rsidRDefault="00712447">
            <w:pPr>
              <w:rPr>
                <w:sz w:val="22"/>
                <w:szCs w:val="22"/>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12447" w:rsidRPr="00CB0CA9" w:rsidRDefault="00712447">
            <w:pPr>
              <w:rPr>
                <w:sz w:val="22"/>
                <w:szCs w:val="22"/>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12447" w:rsidRPr="00CB0CA9" w:rsidRDefault="00712447">
            <w:pPr>
              <w:rPr>
                <w:sz w:val="22"/>
                <w:szCs w:val="22"/>
              </w:rPr>
            </w:pPr>
          </w:p>
        </w:tc>
        <w:tc>
          <w:tcPr>
            <w:tcW w:w="1440" w:type="dxa"/>
            <w:tcBorders>
              <w:top w:val="single" w:sz="8" w:space="0" w:color="000000"/>
              <w:left w:val="single" w:sz="8" w:space="0" w:color="000000"/>
              <w:bottom w:val="single" w:sz="8" w:space="0" w:color="000000"/>
              <w:right w:val="single" w:sz="8" w:space="0" w:color="000000"/>
            </w:tcBorders>
            <w:shd w:val="clear" w:color="auto" w:fill="FFFFFF"/>
          </w:tcPr>
          <w:p w:rsidR="00712447" w:rsidRPr="00CB0CA9" w:rsidRDefault="00712447">
            <w:pPr>
              <w:rPr>
                <w:sz w:val="22"/>
                <w:szCs w:val="22"/>
              </w:rPr>
            </w:pPr>
          </w:p>
        </w:tc>
      </w:tr>
      <w:tr w:rsidR="00712447" w:rsidRPr="00CB0CA9" w:rsidTr="00CB0CA9">
        <w:tblPrEx>
          <w:shd w:val="clear" w:color="auto" w:fill="CEDDEB"/>
        </w:tblPrEx>
        <w:trPr>
          <w:trHeight w:val="440"/>
        </w:trPr>
        <w:tc>
          <w:tcPr>
            <w:tcW w:w="272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712447" w:rsidRPr="00CB0CA9" w:rsidRDefault="00712447">
            <w:pPr>
              <w:tabs>
                <w:tab w:val="left" w:pos="1440"/>
              </w:tabs>
              <w:suppressAutoHyphens/>
              <w:outlineLvl w:val="0"/>
              <w:rPr>
                <w:sz w:val="22"/>
                <w:szCs w:val="22"/>
              </w:rPr>
            </w:pPr>
            <w:r w:rsidRPr="00CB0CA9">
              <w:rPr>
                <w:color w:val="000000"/>
                <w:sz w:val="22"/>
                <w:szCs w:val="22"/>
              </w:rPr>
              <w:t>Training</w:t>
            </w:r>
          </w:p>
        </w:tc>
        <w:tc>
          <w:tcPr>
            <w:tcW w:w="169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712447" w:rsidRPr="00CB0CA9" w:rsidRDefault="00712447">
            <w:pPr>
              <w:rPr>
                <w:sz w:val="22"/>
                <w:szCs w:val="22"/>
              </w:rPr>
            </w:pPr>
          </w:p>
        </w:tc>
        <w:tc>
          <w:tcPr>
            <w:tcW w:w="249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712447" w:rsidRPr="00CB0CA9" w:rsidRDefault="00712447">
            <w:pPr>
              <w:rPr>
                <w:sz w:val="22"/>
                <w:szCs w:val="22"/>
              </w:rPr>
            </w:pPr>
          </w:p>
        </w:tc>
        <w:tc>
          <w:tcPr>
            <w:tcW w:w="568"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712447" w:rsidRPr="00CB0CA9" w:rsidRDefault="00712447">
            <w:pPr>
              <w:rPr>
                <w:sz w:val="22"/>
                <w:szCs w:val="22"/>
              </w:rPr>
            </w:pPr>
          </w:p>
        </w:tc>
        <w:tc>
          <w:tcPr>
            <w:tcW w:w="135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712447" w:rsidRPr="00CB0CA9" w:rsidRDefault="00712447">
            <w:pPr>
              <w:rPr>
                <w:sz w:val="22"/>
                <w:szCs w:val="22"/>
              </w:rPr>
            </w:pPr>
          </w:p>
        </w:tc>
        <w:tc>
          <w:tcPr>
            <w:tcW w:w="1440" w:type="dxa"/>
            <w:tcBorders>
              <w:top w:val="single" w:sz="8" w:space="0" w:color="000000"/>
              <w:left w:val="single" w:sz="8" w:space="0" w:color="000000"/>
              <w:bottom w:val="single" w:sz="8" w:space="0" w:color="000000"/>
              <w:right w:val="single" w:sz="8" w:space="0" w:color="000000"/>
            </w:tcBorders>
            <w:shd w:val="clear" w:color="auto" w:fill="DDDDDD"/>
          </w:tcPr>
          <w:p w:rsidR="00712447" w:rsidRPr="00CB0CA9" w:rsidRDefault="00712447">
            <w:pPr>
              <w:rPr>
                <w:sz w:val="22"/>
                <w:szCs w:val="22"/>
              </w:rPr>
            </w:pPr>
          </w:p>
        </w:tc>
      </w:tr>
      <w:tr w:rsidR="00712447" w:rsidRPr="00CB0CA9" w:rsidTr="00CB0CA9">
        <w:tblPrEx>
          <w:shd w:val="clear" w:color="auto" w:fill="CEDDEB"/>
        </w:tblPrEx>
        <w:trPr>
          <w:trHeight w:val="440"/>
        </w:trPr>
        <w:tc>
          <w:tcPr>
            <w:tcW w:w="2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12447" w:rsidRPr="00CB0CA9" w:rsidRDefault="00712447">
            <w:pPr>
              <w:tabs>
                <w:tab w:val="left" w:pos="1440"/>
              </w:tabs>
              <w:suppressAutoHyphens/>
              <w:outlineLvl w:val="0"/>
              <w:rPr>
                <w:sz w:val="22"/>
                <w:szCs w:val="22"/>
              </w:rPr>
            </w:pPr>
            <w:r w:rsidRPr="00CB0CA9">
              <w:rPr>
                <w:color w:val="000000"/>
                <w:sz w:val="22"/>
                <w:szCs w:val="22"/>
              </w:rPr>
              <w:t>Pest Management Plan</w:t>
            </w:r>
          </w:p>
        </w:tc>
        <w:tc>
          <w:tcPr>
            <w:tcW w:w="1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12447" w:rsidRPr="00CB0CA9" w:rsidRDefault="00712447">
            <w:pPr>
              <w:rPr>
                <w:sz w:val="22"/>
                <w:szCs w:val="22"/>
              </w:rPr>
            </w:pPr>
          </w:p>
        </w:tc>
        <w:tc>
          <w:tcPr>
            <w:tcW w:w="2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12447" w:rsidRPr="00CB0CA9" w:rsidRDefault="00712447">
            <w:pPr>
              <w:rPr>
                <w:sz w:val="22"/>
                <w:szCs w:val="22"/>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12447" w:rsidRPr="00CB0CA9" w:rsidRDefault="00712447">
            <w:pPr>
              <w:rPr>
                <w:sz w:val="22"/>
                <w:szCs w:val="22"/>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12447" w:rsidRPr="00CB0CA9" w:rsidRDefault="00712447">
            <w:pPr>
              <w:rPr>
                <w:sz w:val="22"/>
                <w:szCs w:val="22"/>
              </w:rPr>
            </w:pPr>
          </w:p>
        </w:tc>
        <w:tc>
          <w:tcPr>
            <w:tcW w:w="1440" w:type="dxa"/>
            <w:tcBorders>
              <w:top w:val="single" w:sz="8" w:space="0" w:color="000000"/>
              <w:left w:val="single" w:sz="8" w:space="0" w:color="000000"/>
              <w:bottom w:val="single" w:sz="8" w:space="0" w:color="000000"/>
              <w:right w:val="single" w:sz="8" w:space="0" w:color="000000"/>
            </w:tcBorders>
            <w:shd w:val="clear" w:color="auto" w:fill="FFFFFF"/>
          </w:tcPr>
          <w:p w:rsidR="00712447" w:rsidRPr="00CB0CA9" w:rsidRDefault="00712447">
            <w:pPr>
              <w:rPr>
                <w:sz w:val="22"/>
                <w:szCs w:val="22"/>
              </w:rPr>
            </w:pPr>
          </w:p>
        </w:tc>
      </w:tr>
      <w:tr w:rsidR="00712447" w:rsidRPr="00CB0CA9" w:rsidTr="00CB0CA9">
        <w:tblPrEx>
          <w:shd w:val="clear" w:color="auto" w:fill="CEDDEB"/>
        </w:tblPrEx>
        <w:trPr>
          <w:trHeight w:val="440"/>
        </w:trPr>
        <w:tc>
          <w:tcPr>
            <w:tcW w:w="272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712447" w:rsidRPr="00CB0CA9" w:rsidRDefault="00712447">
            <w:pPr>
              <w:tabs>
                <w:tab w:val="left" w:pos="1440"/>
              </w:tabs>
              <w:suppressAutoHyphens/>
              <w:outlineLvl w:val="0"/>
              <w:rPr>
                <w:sz w:val="22"/>
                <w:szCs w:val="22"/>
              </w:rPr>
            </w:pPr>
            <w:r w:rsidRPr="00CB0CA9">
              <w:rPr>
                <w:color w:val="000000"/>
                <w:sz w:val="22"/>
                <w:szCs w:val="22"/>
              </w:rPr>
              <w:t>Incoming Plant Material</w:t>
            </w:r>
          </w:p>
        </w:tc>
        <w:tc>
          <w:tcPr>
            <w:tcW w:w="169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712447" w:rsidRPr="00CB0CA9" w:rsidRDefault="00712447">
            <w:pPr>
              <w:rPr>
                <w:sz w:val="22"/>
                <w:szCs w:val="22"/>
              </w:rPr>
            </w:pPr>
          </w:p>
        </w:tc>
        <w:tc>
          <w:tcPr>
            <w:tcW w:w="249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712447" w:rsidRPr="00CB0CA9" w:rsidRDefault="00712447">
            <w:pPr>
              <w:rPr>
                <w:sz w:val="22"/>
                <w:szCs w:val="22"/>
              </w:rPr>
            </w:pPr>
          </w:p>
        </w:tc>
        <w:tc>
          <w:tcPr>
            <w:tcW w:w="568"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712447" w:rsidRPr="00CB0CA9" w:rsidRDefault="00712447">
            <w:pPr>
              <w:rPr>
                <w:sz w:val="22"/>
                <w:szCs w:val="22"/>
              </w:rPr>
            </w:pPr>
          </w:p>
        </w:tc>
        <w:tc>
          <w:tcPr>
            <w:tcW w:w="135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712447" w:rsidRPr="00CB0CA9" w:rsidRDefault="00712447">
            <w:pPr>
              <w:rPr>
                <w:b/>
                <w:sz w:val="22"/>
                <w:szCs w:val="22"/>
              </w:rPr>
            </w:pPr>
          </w:p>
        </w:tc>
        <w:tc>
          <w:tcPr>
            <w:tcW w:w="1440" w:type="dxa"/>
            <w:tcBorders>
              <w:top w:val="single" w:sz="8" w:space="0" w:color="000000"/>
              <w:left w:val="single" w:sz="8" w:space="0" w:color="000000"/>
              <w:bottom w:val="single" w:sz="8" w:space="0" w:color="000000"/>
              <w:right w:val="single" w:sz="8" w:space="0" w:color="000000"/>
            </w:tcBorders>
            <w:shd w:val="clear" w:color="auto" w:fill="DDDDDD"/>
          </w:tcPr>
          <w:p w:rsidR="00712447" w:rsidRPr="00CB0CA9" w:rsidRDefault="00712447">
            <w:pPr>
              <w:rPr>
                <w:b/>
                <w:color w:val="FF0000"/>
                <w:sz w:val="22"/>
                <w:szCs w:val="22"/>
              </w:rPr>
            </w:pPr>
          </w:p>
        </w:tc>
      </w:tr>
      <w:tr w:rsidR="00712447" w:rsidRPr="00CB0CA9" w:rsidTr="00CB0CA9">
        <w:tblPrEx>
          <w:shd w:val="clear" w:color="auto" w:fill="CEDDEB"/>
        </w:tblPrEx>
        <w:trPr>
          <w:trHeight w:val="440"/>
        </w:trPr>
        <w:tc>
          <w:tcPr>
            <w:tcW w:w="2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12447" w:rsidRPr="00CB0CA9" w:rsidRDefault="00712447">
            <w:pPr>
              <w:tabs>
                <w:tab w:val="left" w:pos="1440"/>
              </w:tabs>
              <w:suppressAutoHyphens/>
              <w:outlineLvl w:val="0"/>
              <w:rPr>
                <w:sz w:val="22"/>
                <w:szCs w:val="22"/>
              </w:rPr>
            </w:pPr>
            <w:r w:rsidRPr="00CB0CA9">
              <w:rPr>
                <w:color w:val="000000"/>
                <w:sz w:val="22"/>
                <w:szCs w:val="22"/>
              </w:rPr>
              <w:t>Propagation Production Practices Including Greenhouses</w:t>
            </w:r>
          </w:p>
        </w:tc>
        <w:tc>
          <w:tcPr>
            <w:tcW w:w="1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12447" w:rsidRPr="00CB0CA9" w:rsidRDefault="00712447">
            <w:pPr>
              <w:rPr>
                <w:sz w:val="22"/>
                <w:szCs w:val="22"/>
              </w:rPr>
            </w:pPr>
          </w:p>
        </w:tc>
        <w:tc>
          <w:tcPr>
            <w:tcW w:w="2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12447" w:rsidRPr="00CB0CA9" w:rsidRDefault="00712447">
            <w:pPr>
              <w:rPr>
                <w:sz w:val="22"/>
                <w:szCs w:val="22"/>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12447" w:rsidRPr="00CB0CA9" w:rsidRDefault="00712447">
            <w:pPr>
              <w:rPr>
                <w:sz w:val="22"/>
                <w:szCs w:val="22"/>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12447" w:rsidRPr="00CB0CA9" w:rsidRDefault="00712447">
            <w:pPr>
              <w:rPr>
                <w:b/>
                <w:sz w:val="22"/>
                <w:szCs w:val="22"/>
              </w:rPr>
            </w:pPr>
          </w:p>
        </w:tc>
        <w:tc>
          <w:tcPr>
            <w:tcW w:w="1440" w:type="dxa"/>
            <w:tcBorders>
              <w:top w:val="single" w:sz="8" w:space="0" w:color="000000"/>
              <w:left w:val="single" w:sz="8" w:space="0" w:color="000000"/>
              <w:bottom w:val="single" w:sz="8" w:space="0" w:color="000000"/>
              <w:right w:val="single" w:sz="8" w:space="0" w:color="000000"/>
            </w:tcBorders>
            <w:shd w:val="clear" w:color="auto" w:fill="FFFFFF"/>
          </w:tcPr>
          <w:p w:rsidR="00712447" w:rsidRPr="00CB0CA9" w:rsidRDefault="00712447">
            <w:pPr>
              <w:rPr>
                <w:b/>
                <w:color w:val="FF0000"/>
                <w:sz w:val="22"/>
                <w:szCs w:val="22"/>
              </w:rPr>
            </w:pPr>
          </w:p>
        </w:tc>
      </w:tr>
      <w:tr w:rsidR="00712447" w:rsidRPr="00CB0CA9" w:rsidTr="00CB0CA9">
        <w:tblPrEx>
          <w:shd w:val="clear" w:color="auto" w:fill="CEDDEB"/>
        </w:tblPrEx>
        <w:trPr>
          <w:trHeight w:val="440"/>
        </w:trPr>
        <w:tc>
          <w:tcPr>
            <w:tcW w:w="272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712447" w:rsidRPr="00CB0CA9" w:rsidRDefault="00712447">
            <w:pPr>
              <w:tabs>
                <w:tab w:val="left" w:pos="1440"/>
              </w:tabs>
              <w:suppressAutoHyphens/>
              <w:outlineLvl w:val="0"/>
              <w:rPr>
                <w:sz w:val="22"/>
                <w:szCs w:val="22"/>
              </w:rPr>
            </w:pPr>
            <w:r w:rsidRPr="00CB0CA9">
              <w:rPr>
                <w:color w:val="000000"/>
                <w:sz w:val="22"/>
                <w:szCs w:val="22"/>
              </w:rPr>
              <w:t>Field Operation Production Practices</w:t>
            </w:r>
          </w:p>
        </w:tc>
        <w:tc>
          <w:tcPr>
            <w:tcW w:w="169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712447" w:rsidRPr="00CB0CA9" w:rsidRDefault="00712447">
            <w:pPr>
              <w:rPr>
                <w:sz w:val="22"/>
                <w:szCs w:val="22"/>
              </w:rPr>
            </w:pPr>
          </w:p>
        </w:tc>
        <w:tc>
          <w:tcPr>
            <w:tcW w:w="249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712447" w:rsidRPr="00CB0CA9" w:rsidRDefault="00712447">
            <w:pPr>
              <w:rPr>
                <w:sz w:val="22"/>
                <w:szCs w:val="22"/>
              </w:rPr>
            </w:pPr>
          </w:p>
        </w:tc>
        <w:tc>
          <w:tcPr>
            <w:tcW w:w="568"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712447" w:rsidRPr="00CB0CA9" w:rsidRDefault="00712447">
            <w:pPr>
              <w:rPr>
                <w:sz w:val="22"/>
                <w:szCs w:val="22"/>
              </w:rPr>
            </w:pPr>
          </w:p>
        </w:tc>
        <w:tc>
          <w:tcPr>
            <w:tcW w:w="135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712447" w:rsidRPr="00CB0CA9" w:rsidRDefault="00712447">
            <w:pPr>
              <w:rPr>
                <w:sz w:val="22"/>
                <w:szCs w:val="22"/>
              </w:rPr>
            </w:pPr>
          </w:p>
        </w:tc>
        <w:tc>
          <w:tcPr>
            <w:tcW w:w="1440" w:type="dxa"/>
            <w:tcBorders>
              <w:top w:val="single" w:sz="8" w:space="0" w:color="000000"/>
              <w:left w:val="single" w:sz="8" w:space="0" w:color="000000"/>
              <w:bottom w:val="single" w:sz="8" w:space="0" w:color="000000"/>
              <w:right w:val="single" w:sz="8" w:space="0" w:color="000000"/>
            </w:tcBorders>
            <w:shd w:val="clear" w:color="auto" w:fill="DDDDDD"/>
          </w:tcPr>
          <w:p w:rsidR="00712447" w:rsidRPr="00CB0CA9" w:rsidRDefault="00712447">
            <w:pPr>
              <w:rPr>
                <w:sz w:val="22"/>
                <w:szCs w:val="22"/>
              </w:rPr>
            </w:pPr>
          </w:p>
        </w:tc>
      </w:tr>
      <w:tr w:rsidR="00712447" w:rsidRPr="00CB0CA9" w:rsidTr="00CB0CA9">
        <w:tblPrEx>
          <w:shd w:val="clear" w:color="auto" w:fill="CEDDEB"/>
        </w:tblPrEx>
        <w:trPr>
          <w:trHeight w:val="440"/>
        </w:trPr>
        <w:tc>
          <w:tcPr>
            <w:tcW w:w="2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12447" w:rsidRPr="00CB0CA9" w:rsidRDefault="00712447">
            <w:pPr>
              <w:tabs>
                <w:tab w:val="left" w:pos="1440"/>
              </w:tabs>
              <w:suppressAutoHyphens/>
              <w:outlineLvl w:val="0"/>
              <w:rPr>
                <w:sz w:val="22"/>
                <w:szCs w:val="22"/>
              </w:rPr>
            </w:pPr>
            <w:r w:rsidRPr="00CB0CA9">
              <w:rPr>
                <w:color w:val="000000"/>
                <w:sz w:val="22"/>
                <w:szCs w:val="22"/>
              </w:rPr>
              <w:t>Scouting</w:t>
            </w:r>
          </w:p>
        </w:tc>
        <w:tc>
          <w:tcPr>
            <w:tcW w:w="1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12447" w:rsidRPr="00CB0CA9" w:rsidRDefault="00712447">
            <w:pPr>
              <w:rPr>
                <w:sz w:val="22"/>
                <w:szCs w:val="22"/>
              </w:rPr>
            </w:pPr>
          </w:p>
        </w:tc>
        <w:tc>
          <w:tcPr>
            <w:tcW w:w="2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12447" w:rsidRPr="00CB0CA9" w:rsidRDefault="00712447">
            <w:pPr>
              <w:rPr>
                <w:sz w:val="22"/>
                <w:szCs w:val="22"/>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12447" w:rsidRPr="00CB0CA9" w:rsidRDefault="00712447">
            <w:pPr>
              <w:rPr>
                <w:sz w:val="22"/>
                <w:szCs w:val="22"/>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12447" w:rsidRPr="00CB0CA9" w:rsidRDefault="00712447">
            <w:pPr>
              <w:rPr>
                <w:sz w:val="22"/>
                <w:szCs w:val="22"/>
              </w:rPr>
            </w:pPr>
          </w:p>
        </w:tc>
        <w:tc>
          <w:tcPr>
            <w:tcW w:w="1440" w:type="dxa"/>
            <w:tcBorders>
              <w:top w:val="single" w:sz="8" w:space="0" w:color="000000"/>
              <w:left w:val="single" w:sz="8" w:space="0" w:color="000000"/>
              <w:bottom w:val="single" w:sz="8" w:space="0" w:color="000000"/>
              <w:right w:val="single" w:sz="8" w:space="0" w:color="000000"/>
            </w:tcBorders>
            <w:shd w:val="clear" w:color="auto" w:fill="FFFFFF"/>
          </w:tcPr>
          <w:p w:rsidR="00712447" w:rsidRPr="00CB0CA9" w:rsidRDefault="00712447">
            <w:pPr>
              <w:rPr>
                <w:sz w:val="22"/>
                <w:szCs w:val="22"/>
              </w:rPr>
            </w:pPr>
          </w:p>
        </w:tc>
      </w:tr>
      <w:tr w:rsidR="00712447" w:rsidRPr="00CB0CA9" w:rsidTr="00CB0CA9">
        <w:tblPrEx>
          <w:shd w:val="clear" w:color="auto" w:fill="CEDDEB"/>
        </w:tblPrEx>
        <w:trPr>
          <w:trHeight w:val="440"/>
        </w:trPr>
        <w:tc>
          <w:tcPr>
            <w:tcW w:w="272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712447" w:rsidRPr="00CB0CA9" w:rsidRDefault="00712447">
            <w:pPr>
              <w:tabs>
                <w:tab w:val="left" w:pos="1440"/>
              </w:tabs>
              <w:suppressAutoHyphens/>
              <w:outlineLvl w:val="0"/>
              <w:rPr>
                <w:sz w:val="22"/>
                <w:szCs w:val="22"/>
              </w:rPr>
            </w:pPr>
            <w:r w:rsidRPr="00CB0CA9">
              <w:rPr>
                <w:color w:val="000000"/>
                <w:sz w:val="22"/>
                <w:szCs w:val="22"/>
              </w:rPr>
              <w:t>Shipping</w:t>
            </w:r>
          </w:p>
        </w:tc>
        <w:tc>
          <w:tcPr>
            <w:tcW w:w="169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712447" w:rsidRPr="00CB0CA9" w:rsidRDefault="00712447">
            <w:pPr>
              <w:rPr>
                <w:sz w:val="22"/>
                <w:szCs w:val="22"/>
              </w:rPr>
            </w:pPr>
          </w:p>
        </w:tc>
        <w:tc>
          <w:tcPr>
            <w:tcW w:w="249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712447" w:rsidRPr="00CB0CA9" w:rsidRDefault="00712447" w:rsidP="00586D85">
            <w:pPr>
              <w:rPr>
                <w:sz w:val="22"/>
                <w:szCs w:val="22"/>
              </w:rPr>
            </w:pPr>
          </w:p>
        </w:tc>
        <w:tc>
          <w:tcPr>
            <w:tcW w:w="568"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712447" w:rsidRPr="00CB0CA9" w:rsidRDefault="00712447">
            <w:pPr>
              <w:rPr>
                <w:sz w:val="22"/>
                <w:szCs w:val="22"/>
              </w:rPr>
            </w:pPr>
          </w:p>
        </w:tc>
        <w:tc>
          <w:tcPr>
            <w:tcW w:w="135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712447" w:rsidRPr="00CB0CA9" w:rsidRDefault="00712447">
            <w:pPr>
              <w:rPr>
                <w:b/>
                <w:sz w:val="22"/>
                <w:szCs w:val="22"/>
              </w:rPr>
            </w:pPr>
          </w:p>
        </w:tc>
        <w:tc>
          <w:tcPr>
            <w:tcW w:w="1440" w:type="dxa"/>
            <w:tcBorders>
              <w:top w:val="single" w:sz="8" w:space="0" w:color="000000"/>
              <w:left w:val="single" w:sz="8" w:space="0" w:color="000000"/>
              <w:bottom w:val="single" w:sz="8" w:space="0" w:color="000000"/>
              <w:right w:val="single" w:sz="8" w:space="0" w:color="000000"/>
            </w:tcBorders>
            <w:shd w:val="clear" w:color="auto" w:fill="DDDDDD"/>
          </w:tcPr>
          <w:p w:rsidR="00712447" w:rsidRPr="00CB0CA9" w:rsidRDefault="00712447">
            <w:pPr>
              <w:rPr>
                <w:b/>
                <w:color w:val="FF0000"/>
                <w:sz w:val="22"/>
                <w:szCs w:val="22"/>
              </w:rPr>
            </w:pPr>
          </w:p>
        </w:tc>
      </w:tr>
      <w:tr w:rsidR="00712447" w:rsidRPr="00CB0CA9" w:rsidTr="00CB0CA9">
        <w:tblPrEx>
          <w:shd w:val="clear" w:color="auto" w:fill="CEDDEB"/>
        </w:tblPrEx>
        <w:trPr>
          <w:trHeight w:val="440"/>
        </w:trPr>
        <w:tc>
          <w:tcPr>
            <w:tcW w:w="2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12447" w:rsidRPr="00CB0CA9" w:rsidRDefault="00712447">
            <w:pPr>
              <w:tabs>
                <w:tab w:val="left" w:pos="1440"/>
              </w:tabs>
              <w:suppressAutoHyphens/>
              <w:outlineLvl w:val="0"/>
              <w:rPr>
                <w:sz w:val="22"/>
                <w:szCs w:val="22"/>
              </w:rPr>
            </w:pPr>
            <w:r w:rsidRPr="00CB0CA9">
              <w:rPr>
                <w:color w:val="000000"/>
                <w:sz w:val="22"/>
                <w:szCs w:val="22"/>
              </w:rPr>
              <w:t>Containers and Media</w:t>
            </w:r>
          </w:p>
        </w:tc>
        <w:tc>
          <w:tcPr>
            <w:tcW w:w="1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12447" w:rsidRPr="00CB0CA9" w:rsidRDefault="00712447">
            <w:pPr>
              <w:rPr>
                <w:sz w:val="22"/>
                <w:szCs w:val="22"/>
              </w:rPr>
            </w:pPr>
          </w:p>
        </w:tc>
        <w:tc>
          <w:tcPr>
            <w:tcW w:w="2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12447" w:rsidRPr="00CB0CA9" w:rsidRDefault="00712447">
            <w:pPr>
              <w:rPr>
                <w:sz w:val="22"/>
                <w:szCs w:val="22"/>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12447" w:rsidRPr="00CB0CA9" w:rsidRDefault="00712447">
            <w:pPr>
              <w:rPr>
                <w:sz w:val="22"/>
                <w:szCs w:val="22"/>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12447" w:rsidRPr="00CB0CA9" w:rsidRDefault="00712447">
            <w:pPr>
              <w:rPr>
                <w:sz w:val="22"/>
                <w:szCs w:val="22"/>
              </w:rPr>
            </w:pPr>
          </w:p>
        </w:tc>
        <w:tc>
          <w:tcPr>
            <w:tcW w:w="1440" w:type="dxa"/>
            <w:tcBorders>
              <w:top w:val="single" w:sz="8" w:space="0" w:color="000000"/>
              <w:left w:val="single" w:sz="8" w:space="0" w:color="000000"/>
              <w:bottom w:val="single" w:sz="8" w:space="0" w:color="000000"/>
              <w:right w:val="single" w:sz="8" w:space="0" w:color="000000"/>
            </w:tcBorders>
            <w:shd w:val="clear" w:color="auto" w:fill="FFFFFF"/>
          </w:tcPr>
          <w:p w:rsidR="00712447" w:rsidRPr="00CB0CA9" w:rsidRDefault="00712447">
            <w:pPr>
              <w:rPr>
                <w:sz w:val="22"/>
                <w:szCs w:val="22"/>
              </w:rPr>
            </w:pPr>
          </w:p>
        </w:tc>
      </w:tr>
      <w:tr w:rsidR="00712447" w:rsidRPr="00CB0CA9" w:rsidTr="00CB0CA9">
        <w:tblPrEx>
          <w:shd w:val="clear" w:color="auto" w:fill="CEDDEB"/>
        </w:tblPrEx>
        <w:trPr>
          <w:trHeight w:val="440"/>
        </w:trPr>
        <w:tc>
          <w:tcPr>
            <w:tcW w:w="272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712447" w:rsidRPr="00CB0CA9" w:rsidRDefault="00712447">
            <w:pPr>
              <w:tabs>
                <w:tab w:val="left" w:pos="1440"/>
              </w:tabs>
              <w:suppressAutoHyphens/>
              <w:outlineLvl w:val="0"/>
              <w:rPr>
                <w:sz w:val="22"/>
                <w:szCs w:val="22"/>
              </w:rPr>
            </w:pPr>
            <w:r w:rsidRPr="00CB0CA9">
              <w:rPr>
                <w:color w:val="000000"/>
                <w:sz w:val="22"/>
                <w:szCs w:val="22"/>
              </w:rPr>
              <w:t>Water and irrigation</w:t>
            </w:r>
          </w:p>
        </w:tc>
        <w:tc>
          <w:tcPr>
            <w:tcW w:w="169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712447" w:rsidRPr="00CB0CA9" w:rsidRDefault="00712447">
            <w:pPr>
              <w:rPr>
                <w:sz w:val="22"/>
                <w:szCs w:val="22"/>
              </w:rPr>
            </w:pPr>
          </w:p>
        </w:tc>
        <w:tc>
          <w:tcPr>
            <w:tcW w:w="249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712447" w:rsidRPr="00CB0CA9" w:rsidRDefault="00712447" w:rsidP="00A05DF2">
            <w:pPr>
              <w:rPr>
                <w:sz w:val="22"/>
                <w:szCs w:val="22"/>
              </w:rPr>
            </w:pPr>
          </w:p>
        </w:tc>
        <w:tc>
          <w:tcPr>
            <w:tcW w:w="568"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712447" w:rsidRPr="00CB0CA9" w:rsidRDefault="00712447">
            <w:pPr>
              <w:rPr>
                <w:sz w:val="22"/>
                <w:szCs w:val="22"/>
              </w:rPr>
            </w:pPr>
          </w:p>
        </w:tc>
        <w:tc>
          <w:tcPr>
            <w:tcW w:w="135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712447" w:rsidRPr="00CB0CA9" w:rsidRDefault="00712447">
            <w:pPr>
              <w:rPr>
                <w:sz w:val="22"/>
                <w:szCs w:val="22"/>
              </w:rPr>
            </w:pPr>
          </w:p>
        </w:tc>
        <w:tc>
          <w:tcPr>
            <w:tcW w:w="1440" w:type="dxa"/>
            <w:tcBorders>
              <w:top w:val="single" w:sz="8" w:space="0" w:color="000000"/>
              <w:left w:val="single" w:sz="8" w:space="0" w:color="000000"/>
              <w:bottom w:val="single" w:sz="8" w:space="0" w:color="000000"/>
              <w:right w:val="single" w:sz="8" w:space="0" w:color="000000"/>
            </w:tcBorders>
            <w:shd w:val="clear" w:color="auto" w:fill="DDDDDD"/>
          </w:tcPr>
          <w:p w:rsidR="00712447" w:rsidRPr="00CB0CA9" w:rsidRDefault="00712447">
            <w:pPr>
              <w:rPr>
                <w:sz w:val="22"/>
                <w:szCs w:val="22"/>
              </w:rPr>
            </w:pPr>
          </w:p>
        </w:tc>
      </w:tr>
      <w:tr w:rsidR="00712447" w:rsidRPr="00CB0CA9" w:rsidTr="00CB0CA9">
        <w:tblPrEx>
          <w:shd w:val="clear" w:color="auto" w:fill="CEDDEB"/>
        </w:tblPrEx>
        <w:trPr>
          <w:trHeight w:val="440"/>
        </w:trPr>
        <w:tc>
          <w:tcPr>
            <w:tcW w:w="2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12447" w:rsidRPr="00CB0CA9" w:rsidRDefault="00712447">
            <w:pPr>
              <w:tabs>
                <w:tab w:val="left" w:pos="1440"/>
              </w:tabs>
              <w:suppressAutoHyphens/>
              <w:outlineLvl w:val="0"/>
              <w:rPr>
                <w:sz w:val="22"/>
                <w:szCs w:val="22"/>
              </w:rPr>
            </w:pPr>
            <w:r w:rsidRPr="00CB0CA9">
              <w:rPr>
                <w:color w:val="000000"/>
                <w:sz w:val="22"/>
                <w:szCs w:val="22"/>
              </w:rPr>
              <w:t>Site Hazards, Security and Safety</w:t>
            </w:r>
          </w:p>
        </w:tc>
        <w:tc>
          <w:tcPr>
            <w:tcW w:w="1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12447" w:rsidRPr="00CB0CA9" w:rsidRDefault="00712447">
            <w:pPr>
              <w:rPr>
                <w:sz w:val="22"/>
                <w:szCs w:val="22"/>
              </w:rPr>
            </w:pPr>
          </w:p>
        </w:tc>
        <w:tc>
          <w:tcPr>
            <w:tcW w:w="2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12447" w:rsidRPr="00CB0CA9" w:rsidRDefault="00712447">
            <w:pPr>
              <w:rPr>
                <w:sz w:val="22"/>
                <w:szCs w:val="22"/>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12447" w:rsidRPr="00CB0CA9" w:rsidRDefault="00712447">
            <w:pPr>
              <w:rPr>
                <w:sz w:val="22"/>
                <w:szCs w:val="22"/>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12447" w:rsidRPr="00CB0CA9" w:rsidRDefault="00712447">
            <w:pPr>
              <w:rPr>
                <w:b/>
                <w:sz w:val="22"/>
                <w:szCs w:val="22"/>
              </w:rPr>
            </w:pPr>
          </w:p>
        </w:tc>
        <w:tc>
          <w:tcPr>
            <w:tcW w:w="1440" w:type="dxa"/>
            <w:tcBorders>
              <w:top w:val="single" w:sz="8" w:space="0" w:color="000000"/>
              <w:left w:val="single" w:sz="8" w:space="0" w:color="000000"/>
              <w:bottom w:val="single" w:sz="8" w:space="0" w:color="000000"/>
              <w:right w:val="single" w:sz="8" w:space="0" w:color="000000"/>
            </w:tcBorders>
            <w:shd w:val="clear" w:color="auto" w:fill="FFFFFF"/>
          </w:tcPr>
          <w:p w:rsidR="00712447" w:rsidRPr="00CB0CA9" w:rsidRDefault="00712447">
            <w:pPr>
              <w:rPr>
                <w:b/>
                <w:color w:val="FF0000"/>
                <w:sz w:val="22"/>
                <w:szCs w:val="22"/>
              </w:rPr>
            </w:pPr>
          </w:p>
        </w:tc>
      </w:tr>
      <w:tr w:rsidR="00712447" w:rsidRPr="00CB0CA9" w:rsidTr="00CB0CA9">
        <w:tblPrEx>
          <w:shd w:val="clear" w:color="auto" w:fill="CEDDEB"/>
        </w:tblPrEx>
        <w:trPr>
          <w:trHeight w:val="440"/>
        </w:trPr>
        <w:tc>
          <w:tcPr>
            <w:tcW w:w="272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712447" w:rsidRPr="00CB0CA9" w:rsidRDefault="00712447">
            <w:pPr>
              <w:tabs>
                <w:tab w:val="left" w:pos="1440"/>
              </w:tabs>
              <w:suppressAutoHyphens/>
              <w:outlineLvl w:val="0"/>
              <w:rPr>
                <w:sz w:val="22"/>
                <w:szCs w:val="22"/>
              </w:rPr>
            </w:pPr>
            <w:r w:rsidRPr="00CB0CA9">
              <w:rPr>
                <w:color w:val="000000"/>
                <w:sz w:val="22"/>
                <w:szCs w:val="22"/>
              </w:rPr>
              <w:t>Equipment and Tools</w:t>
            </w:r>
          </w:p>
        </w:tc>
        <w:tc>
          <w:tcPr>
            <w:tcW w:w="169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712447" w:rsidRPr="00CB0CA9" w:rsidRDefault="00712447">
            <w:pPr>
              <w:rPr>
                <w:sz w:val="22"/>
                <w:szCs w:val="22"/>
              </w:rPr>
            </w:pPr>
          </w:p>
        </w:tc>
        <w:tc>
          <w:tcPr>
            <w:tcW w:w="249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712447" w:rsidRPr="00CB0CA9" w:rsidRDefault="00712447">
            <w:pPr>
              <w:rPr>
                <w:sz w:val="22"/>
                <w:szCs w:val="22"/>
              </w:rPr>
            </w:pPr>
          </w:p>
        </w:tc>
        <w:tc>
          <w:tcPr>
            <w:tcW w:w="568"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712447" w:rsidRPr="00CB0CA9" w:rsidRDefault="00712447">
            <w:pPr>
              <w:rPr>
                <w:sz w:val="22"/>
                <w:szCs w:val="22"/>
              </w:rPr>
            </w:pPr>
          </w:p>
        </w:tc>
        <w:tc>
          <w:tcPr>
            <w:tcW w:w="135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712447" w:rsidRPr="00CB0CA9" w:rsidRDefault="00712447">
            <w:pPr>
              <w:rPr>
                <w:sz w:val="22"/>
                <w:szCs w:val="22"/>
              </w:rPr>
            </w:pPr>
          </w:p>
        </w:tc>
        <w:tc>
          <w:tcPr>
            <w:tcW w:w="1440" w:type="dxa"/>
            <w:tcBorders>
              <w:top w:val="single" w:sz="8" w:space="0" w:color="000000"/>
              <w:left w:val="single" w:sz="8" w:space="0" w:color="000000"/>
              <w:bottom w:val="single" w:sz="8" w:space="0" w:color="000000"/>
              <w:right w:val="single" w:sz="8" w:space="0" w:color="000000"/>
            </w:tcBorders>
            <w:shd w:val="clear" w:color="auto" w:fill="DDDDDD"/>
          </w:tcPr>
          <w:p w:rsidR="00712447" w:rsidRPr="00CB0CA9" w:rsidRDefault="00712447">
            <w:pPr>
              <w:rPr>
                <w:sz w:val="22"/>
                <w:szCs w:val="22"/>
              </w:rPr>
            </w:pPr>
          </w:p>
        </w:tc>
      </w:tr>
      <w:tr w:rsidR="00712447" w:rsidRPr="00CB0CA9" w:rsidTr="00CB0CA9">
        <w:tblPrEx>
          <w:shd w:val="clear" w:color="auto" w:fill="CEDDEB"/>
        </w:tblPrEx>
        <w:trPr>
          <w:trHeight w:val="440"/>
        </w:trPr>
        <w:tc>
          <w:tcPr>
            <w:tcW w:w="2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12447" w:rsidRPr="00CB0CA9" w:rsidRDefault="00712447">
            <w:pPr>
              <w:tabs>
                <w:tab w:val="left" w:pos="1440"/>
              </w:tabs>
              <w:suppressAutoHyphens/>
              <w:outlineLvl w:val="0"/>
              <w:rPr>
                <w:sz w:val="22"/>
                <w:szCs w:val="22"/>
              </w:rPr>
            </w:pPr>
            <w:r w:rsidRPr="00CB0CA9">
              <w:rPr>
                <w:color w:val="000000"/>
                <w:sz w:val="22"/>
                <w:szCs w:val="22"/>
              </w:rPr>
              <w:t>Disposal</w:t>
            </w:r>
          </w:p>
        </w:tc>
        <w:tc>
          <w:tcPr>
            <w:tcW w:w="1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12447" w:rsidRPr="00CB0CA9" w:rsidRDefault="00712447">
            <w:pPr>
              <w:rPr>
                <w:sz w:val="22"/>
                <w:szCs w:val="22"/>
              </w:rPr>
            </w:pPr>
          </w:p>
        </w:tc>
        <w:tc>
          <w:tcPr>
            <w:tcW w:w="2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12447" w:rsidRPr="00CB0CA9" w:rsidRDefault="00712447">
            <w:pPr>
              <w:rPr>
                <w:sz w:val="22"/>
                <w:szCs w:val="22"/>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12447" w:rsidRPr="00CB0CA9" w:rsidRDefault="00712447">
            <w:pPr>
              <w:rPr>
                <w:sz w:val="22"/>
                <w:szCs w:val="22"/>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12447" w:rsidRPr="00CB0CA9" w:rsidRDefault="00712447">
            <w:pPr>
              <w:rPr>
                <w:b/>
                <w:sz w:val="22"/>
                <w:szCs w:val="22"/>
              </w:rPr>
            </w:pPr>
          </w:p>
        </w:tc>
        <w:tc>
          <w:tcPr>
            <w:tcW w:w="1440" w:type="dxa"/>
            <w:tcBorders>
              <w:top w:val="single" w:sz="8" w:space="0" w:color="000000"/>
              <w:left w:val="single" w:sz="8" w:space="0" w:color="000000"/>
              <w:bottom w:val="single" w:sz="8" w:space="0" w:color="000000"/>
              <w:right w:val="single" w:sz="8" w:space="0" w:color="000000"/>
            </w:tcBorders>
            <w:shd w:val="clear" w:color="auto" w:fill="FFFFFF"/>
          </w:tcPr>
          <w:p w:rsidR="00712447" w:rsidRPr="00CB0CA9" w:rsidRDefault="00712447">
            <w:pPr>
              <w:rPr>
                <w:b/>
                <w:color w:val="FF0000"/>
                <w:sz w:val="22"/>
                <w:szCs w:val="22"/>
              </w:rPr>
            </w:pPr>
          </w:p>
        </w:tc>
      </w:tr>
      <w:tr w:rsidR="00712447" w:rsidRPr="00CB0CA9" w:rsidTr="00CB0CA9">
        <w:tblPrEx>
          <w:shd w:val="clear" w:color="auto" w:fill="CEDDEB"/>
        </w:tblPrEx>
        <w:trPr>
          <w:trHeight w:val="440"/>
        </w:trPr>
        <w:tc>
          <w:tcPr>
            <w:tcW w:w="2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12447" w:rsidRPr="00CB0CA9" w:rsidRDefault="00712447">
            <w:pPr>
              <w:tabs>
                <w:tab w:val="left" w:pos="1440"/>
              </w:tabs>
              <w:suppressAutoHyphens/>
              <w:outlineLvl w:val="0"/>
              <w:rPr>
                <w:color w:val="000000"/>
                <w:sz w:val="22"/>
                <w:szCs w:val="22"/>
              </w:rPr>
            </w:pPr>
            <w:r w:rsidRPr="00CB0CA9">
              <w:rPr>
                <w:color w:val="000000"/>
                <w:sz w:val="22"/>
                <w:szCs w:val="22"/>
              </w:rPr>
              <w:t>Internal Audit, completed 07/19/16</w:t>
            </w:r>
          </w:p>
        </w:tc>
        <w:tc>
          <w:tcPr>
            <w:tcW w:w="1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12447" w:rsidRPr="00CB0CA9" w:rsidRDefault="00712447">
            <w:pPr>
              <w:rPr>
                <w:sz w:val="22"/>
                <w:szCs w:val="22"/>
              </w:rPr>
            </w:pPr>
          </w:p>
        </w:tc>
        <w:tc>
          <w:tcPr>
            <w:tcW w:w="2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12447" w:rsidRPr="00CB0CA9" w:rsidRDefault="00712447">
            <w:pPr>
              <w:rPr>
                <w:sz w:val="22"/>
                <w:szCs w:val="22"/>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12447" w:rsidRPr="00CB0CA9" w:rsidRDefault="00712447" w:rsidP="00A05DF2">
            <w:pPr>
              <w:rPr>
                <w:sz w:val="22"/>
                <w:szCs w:val="22"/>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12447" w:rsidRPr="00CB0CA9" w:rsidRDefault="00712447">
            <w:pPr>
              <w:rPr>
                <w:sz w:val="22"/>
                <w:szCs w:val="22"/>
              </w:rPr>
            </w:pPr>
          </w:p>
        </w:tc>
        <w:tc>
          <w:tcPr>
            <w:tcW w:w="1440" w:type="dxa"/>
            <w:tcBorders>
              <w:top w:val="single" w:sz="8" w:space="0" w:color="000000"/>
              <w:left w:val="single" w:sz="8" w:space="0" w:color="000000"/>
              <w:bottom w:val="single" w:sz="8" w:space="0" w:color="000000"/>
              <w:right w:val="single" w:sz="8" w:space="0" w:color="000000"/>
            </w:tcBorders>
            <w:shd w:val="clear" w:color="auto" w:fill="FFFFFF"/>
          </w:tcPr>
          <w:p w:rsidR="00712447" w:rsidRPr="00CB0CA9" w:rsidRDefault="00712447">
            <w:pPr>
              <w:rPr>
                <w:sz w:val="22"/>
                <w:szCs w:val="22"/>
              </w:rPr>
            </w:pPr>
          </w:p>
        </w:tc>
      </w:tr>
    </w:tbl>
    <w:p w:rsidR="001F2D17" w:rsidRPr="00CB0CA9" w:rsidRDefault="001F2D17">
      <w:pPr>
        <w:pStyle w:val="BodyA"/>
        <w:rPr>
          <w:rFonts w:ascii="Times New Roman" w:hAnsi="Times New Roman" w:cs="Times New Roman"/>
        </w:rPr>
      </w:pPr>
    </w:p>
    <w:p w:rsidR="00DA4359" w:rsidRPr="00CB0CA9" w:rsidRDefault="00DA4359" w:rsidP="00DA4359">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en-US"/>
        </w:rPr>
      </w:pPr>
    </w:p>
    <w:p w:rsidR="00DA4359" w:rsidRPr="00CB0CA9" w:rsidRDefault="00DA4359" w:rsidP="00DA4359">
      <w:pPr>
        <w:pStyle w:val="BodyA"/>
        <w:pBdr>
          <w:top w:val="single" w:sz="4" w:space="0" w:color="000000"/>
          <w:left w:val="single" w:sz="4" w:space="0" w:color="000000"/>
          <w:bottom w:val="single" w:sz="4" w:space="0" w:color="000000"/>
          <w:right w:val="single" w:sz="4" w:space="0" w:color="000000"/>
        </w:pBdr>
        <w:rPr>
          <w:rFonts w:ascii="Arial" w:eastAsia="Cambria" w:hAnsi="Arial" w:cs="Arial"/>
          <w:sz w:val="20"/>
          <w:szCs w:val="20"/>
          <w:lang w:val="en-US"/>
        </w:rPr>
      </w:pPr>
      <w:r w:rsidRPr="00CB0CA9">
        <w:rPr>
          <w:rFonts w:ascii="Arial" w:eastAsia="Cambria" w:hAnsi="Arial" w:cs="Arial"/>
          <w:sz w:val="20"/>
          <w:szCs w:val="20"/>
          <w:lang w:val="en-US"/>
        </w:rPr>
        <w:t>WDATCP SPRO / Auditor Signature _____________</w:t>
      </w:r>
      <w:r w:rsidR="00CB0CA9">
        <w:rPr>
          <w:rFonts w:ascii="Arial" w:eastAsia="Cambria" w:hAnsi="Arial" w:cs="Arial"/>
          <w:sz w:val="20"/>
          <w:szCs w:val="20"/>
          <w:lang w:val="en-US"/>
        </w:rPr>
        <w:t>___________________</w:t>
      </w:r>
      <w:r w:rsidR="001E16F9">
        <w:rPr>
          <w:rFonts w:ascii="Arial" w:eastAsia="Cambria" w:hAnsi="Arial" w:cs="Arial"/>
          <w:sz w:val="20"/>
          <w:szCs w:val="20"/>
          <w:lang w:val="en-US"/>
        </w:rPr>
        <w:t xml:space="preserve"> </w:t>
      </w:r>
      <w:bookmarkStart w:id="0" w:name="_GoBack"/>
      <w:bookmarkEnd w:id="0"/>
      <w:r w:rsidRPr="00CB0CA9">
        <w:rPr>
          <w:rFonts w:ascii="Arial" w:eastAsia="Cambria" w:hAnsi="Arial" w:cs="Arial"/>
          <w:sz w:val="20"/>
          <w:szCs w:val="20"/>
          <w:lang w:val="en-US"/>
        </w:rPr>
        <w:t>Date</w:t>
      </w:r>
      <w:r w:rsidR="001E16F9">
        <w:rPr>
          <w:rFonts w:ascii="Arial" w:eastAsia="Cambria" w:hAnsi="Arial" w:cs="Arial"/>
          <w:sz w:val="20"/>
          <w:szCs w:val="20"/>
          <w:lang w:val="en-US"/>
        </w:rPr>
        <w:t xml:space="preserve"> </w:t>
      </w:r>
      <w:r w:rsidRPr="00CB0CA9">
        <w:rPr>
          <w:rFonts w:ascii="Arial" w:eastAsia="Cambria" w:hAnsi="Arial" w:cs="Arial"/>
          <w:sz w:val="20"/>
          <w:szCs w:val="20"/>
          <w:lang w:val="en-US"/>
        </w:rPr>
        <w:t>____/____/____</w:t>
      </w:r>
    </w:p>
    <w:p w:rsidR="00DA4359" w:rsidRPr="00CB0CA9" w:rsidRDefault="00DA4359" w:rsidP="00DA4359">
      <w:pPr>
        <w:pStyle w:val="BodyA"/>
        <w:pBdr>
          <w:top w:val="single" w:sz="4" w:space="0" w:color="000000"/>
          <w:left w:val="single" w:sz="4" w:space="0" w:color="000000"/>
          <w:bottom w:val="single" w:sz="4" w:space="0" w:color="000000"/>
          <w:right w:val="single" w:sz="4" w:space="0" w:color="000000"/>
        </w:pBdr>
        <w:rPr>
          <w:rFonts w:ascii="Arial" w:eastAsia="Cambria" w:hAnsi="Arial" w:cs="Arial"/>
          <w:sz w:val="20"/>
          <w:szCs w:val="20"/>
        </w:rPr>
      </w:pPr>
    </w:p>
    <w:p w:rsidR="00DA4359" w:rsidRDefault="001E16F9" w:rsidP="00DA4359">
      <w:pPr>
        <w:pStyle w:val="BodyA"/>
        <w:pBdr>
          <w:top w:val="single" w:sz="4" w:space="0" w:color="000000"/>
          <w:left w:val="single" w:sz="4" w:space="0" w:color="000000"/>
          <w:bottom w:val="single" w:sz="4" w:space="0" w:color="000000"/>
          <w:right w:val="single" w:sz="4" w:space="0" w:color="000000"/>
        </w:pBdr>
        <w:rPr>
          <w:rFonts w:ascii="Arial" w:eastAsia="Cambria" w:hAnsi="Arial" w:cs="Arial"/>
          <w:sz w:val="20"/>
          <w:szCs w:val="20"/>
          <w:lang w:val="en-US"/>
        </w:rPr>
      </w:pPr>
      <w:r>
        <w:rPr>
          <w:rFonts w:ascii="Arial" w:eastAsia="Cambria" w:hAnsi="Arial" w:cs="Arial"/>
          <w:sz w:val="20"/>
          <w:szCs w:val="20"/>
          <w:lang w:val="en-US"/>
        </w:rPr>
        <w:t xml:space="preserve">Participating SANC Nursery </w:t>
      </w:r>
      <w:r w:rsidR="00DA4359" w:rsidRPr="00CB0CA9">
        <w:rPr>
          <w:rFonts w:ascii="Arial" w:eastAsia="Cambria" w:hAnsi="Arial" w:cs="Arial"/>
          <w:sz w:val="20"/>
          <w:szCs w:val="20"/>
          <w:lang w:val="en-US"/>
        </w:rPr>
        <w:t>Signature</w:t>
      </w:r>
      <w:r>
        <w:rPr>
          <w:rFonts w:ascii="Arial" w:eastAsia="Cambria" w:hAnsi="Arial" w:cs="Arial"/>
          <w:sz w:val="20"/>
          <w:szCs w:val="20"/>
          <w:lang w:val="en-US"/>
        </w:rPr>
        <w:t xml:space="preserve"> </w:t>
      </w:r>
      <w:r w:rsidR="00DA4359" w:rsidRPr="00CB0CA9">
        <w:rPr>
          <w:rFonts w:ascii="Arial" w:eastAsia="Cambria" w:hAnsi="Arial" w:cs="Arial"/>
          <w:sz w:val="20"/>
          <w:szCs w:val="20"/>
          <w:lang w:val="en-US"/>
        </w:rPr>
        <w:t>________________________</w:t>
      </w:r>
      <w:r>
        <w:rPr>
          <w:rFonts w:ascii="Arial" w:eastAsia="Cambria" w:hAnsi="Arial" w:cs="Arial"/>
          <w:sz w:val="20"/>
          <w:szCs w:val="20"/>
          <w:lang w:val="en-US"/>
        </w:rPr>
        <w:t xml:space="preserve">______ </w:t>
      </w:r>
      <w:r w:rsidR="00DA4359" w:rsidRPr="00CB0CA9">
        <w:rPr>
          <w:rFonts w:ascii="Arial" w:eastAsia="Cambria" w:hAnsi="Arial" w:cs="Arial"/>
          <w:sz w:val="20"/>
          <w:szCs w:val="20"/>
          <w:lang w:val="en-US"/>
        </w:rPr>
        <w:t>Date</w:t>
      </w:r>
      <w:r>
        <w:rPr>
          <w:rFonts w:ascii="Arial" w:eastAsia="Cambria" w:hAnsi="Arial" w:cs="Arial"/>
          <w:sz w:val="20"/>
          <w:szCs w:val="20"/>
          <w:lang w:val="en-US"/>
        </w:rPr>
        <w:t xml:space="preserve"> </w:t>
      </w:r>
      <w:r w:rsidR="00DA4359" w:rsidRPr="00CB0CA9">
        <w:rPr>
          <w:rFonts w:ascii="Arial" w:eastAsia="Cambria" w:hAnsi="Arial" w:cs="Arial"/>
          <w:sz w:val="20"/>
          <w:szCs w:val="20"/>
          <w:lang w:val="en-US"/>
        </w:rPr>
        <w:t>____/____/____</w:t>
      </w:r>
    </w:p>
    <w:p w:rsidR="001E16F9" w:rsidRPr="00CB0CA9" w:rsidRDefault="001E16F9" w:rsidP="00DA4359">
      <w:pPr>
        <w:pStyle w:val="BodyA"/>
        <w:pBdr>
          <w:top w:val="single" w:sz="4" w:space="0" w:color="000000"/>
          <w:left w:val="single" w:sz="4" w:space="0" w:color="000000"/>
          <w:bottom w:val="single" w:sz="4" w:space="0" w:color="000000"/>
          <w:right w:val="single" w:sz="4" w:space="0" w:color="000000"/>
        </w:pBdr>
        <w:rPr>
          <w:rFonts w:ascii="Arial" w:eastAsia="Cambria" w:hAnsi="Arial" w:cs="Arial"/>
          <w:sz w:val="20"/>
          <w:szCs w:val="20"/>
          <w:lang w:val="en-US"/>
        </w:rPr>
      </w:pPr>
    </w:p>
    <w:p w:rsidR="00E12154" w:rsidRPr="00CB0CA9" w:rsidRDefault="00E12154">
      <w:pPr>
        <w:rPr>
          <w:color w:val="000000"/>
          <w:sz w:val="22"/>
          <w:szCs w:val="22"/>
          <w:u w:color="000000"/>
          <w:lang w:val="fr-FR"/>
        </w:rPr>
      </w:pPr>
      <w:r w:rsidRPr="00CB0CA9">
        <w:rPr>
          <w:sz w:val="22"/>
          <w:szCs w:val="22"/>
        </w:rPr>
        <w:br w:type="page"/>
      </w:r>
    </w:p>
    <w:p w:rsidR="00DA4359" w:rsidRPr="00CB0CA9" w:rsidRDefault="00DA4359">
      <w:pPr>
        <w:pStyle w:val="BodyA"/>
        <w:rPr>
          <w:rFonts w:ascii="Times New Roman" w:hAnsi="Times New Roman" w:cs="Times New Roman"/>
          <w:sz w:val="24"/>
          <w:szCs w:val="24"/>
        </w:rPr>
      </w:pPr>
    </w:p>
    <w:p w:rsidR="001F2D17" w:rsidRPr="00CB0CA9" w:rsidRDefault="00DE0511">
      <w:pPr>
        <w:pStyle w:val="BodyA"/>
        <w:jc w:val="center"/>
        <w:rPr>
          <w:rFonts w:ascii="Times New Roman" w:eastAsia="Cambria" w:hAnsi="Times New Roman" w:cs="Times New Roman"/>
          <w:b/>
          <w:bCs/>
          <w:sz w:val="24"/>
          <w:szCs w:val="24"/>
        </w:rPr>
      </w:pPr>
      <w:r w:rsidRPr="00CB0CA9">
        <w:rPr>
          <w:rFonts w:ascii="Times New Roman" w:eastAsia="Cambria" w:hAnsi="Times New Roman" w:cs="Times New Roman"/>
          <w:b/>
          <w:bCs/>
          <w:sz w:val="24"/>
          <w:szCs w:val="24"/>
          <w:lang w:val="en-US"/>
        </w:rPr>
        <w:t>Systems</w:t>
      </w:r>
      <w:r w:rsidRPr="00CB0CA9">
        <w:rPr>
          <w:rFonts w:ascii="Times New Roman" w:eastAsia="Cambria" w:hAnsi="Times New Roman" w:cs="Times New Roman"/>
          <w:b/>
          <w:bCs/>
          <w:sz w:val="24"/>
          <w:szCs w:val="24"/>
        </w:rPr>
        <w:t xml:space="preserve"> Audit Form</w:t>
      </w:r>
      <w:r w:rsidR="00076C1B" w:rsidRPr="00CB0CA9">
        <w:rPr>
          <w:rFonts w:ascii="Times New Roman" w:eastAsia="Cambria" w:hAnsi="Times New Roman" w:cs="Times New Roman"/>
          <w:b/>
          <w:bCs/>
          <w:sz w:val="24"/>
          <w:szCs w:val="24"/>
          <w:lang w:val="en-US"/>
        </w:rPr>
        <w:t>:</w:t>
      </w:r>
      <w:r w:rsidRPr="00CB0CA9">
        <w:rPr>
          <w:rFonts w:ascii="Times New Roman" w:eastAsia="Cambria" w:hAnsi="Times New Roman" w:cs="Times New Roman"/>
          <w:b/>
          <w:bCs/>
          <w:sz w:val="24"/>
          <w:szCs w:val="24"/>
          <w:lang w:val="en-US"/>
        </w:rPr>
        <w:t xml:space="preserve"> Records and Documents</w:t>
      </w:r>
    </w:p>
    <w:p w:rsidR="001F2D17" w:rsidRPr="00CB0CA9" w:rsidRDefault="001F2D17">
      <w:pPr>
        <w:pStyle w:val="BodyA"/>
        <w:rPr>
          <w:rFonts w:ascii="Times New Roman" w:eastAsia="Cambria" w:hAnsi="Times New Roman" w:cs="Times New Roman"/>
        </w:rPr>
      </w:pPr>
    </w:p>
    <w:p w:rsidR="001F2D17" w:rsidRPr="00CB0CA9" w:rsidRDefault="00DE0511">
      <w:pPr>
        <w:pStyle w:val="BodyA"/>
        <w:rPr>
          <w:rFonts w:ascii="Times New Roman" w:eastAsia="Cambria" w:hAnsi="Times New Roman" w:cs="Times New Roman"/>
          <w:u w:val="single"/>
          <w:lang w:val="en-US"/>
        </w:rPr>
      </w:pPr>
      <w:r w:rsidRPr="00CB0CA9">
        <w:rPr>
          <w:rFonts w:ascii="Times New Roman" w:eastAsia="Cambria" w:hAnsi="Times New Roman" w:cs="Times New Roman"/>
          <w:lang w:val="en-US"/>
        </w:rPr>
        <w:t>Audit No:</w:t>
      </w:r>
      <w:r w:rsidR="00E12154" w:rsidRPr="00CB0CA9">
        <w:rPr>
          <w:rFonts w:ascii="Times New Roman" w:eastAsia="Cambria" w:hAnsi="Times New Roman" w:cs="Times New Roman"/>
          <w:lang w:val="en-US"/>
        </w:rPr>
        <w:t xml:space="preserve"> ______</w:t>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t>Date</w:t>
      </w:r>
      <w:r w:rsidR="007C7D59" w:rsidRPr="00CB0CA9">
        <w:rPr>
          <w:rFonts w:ascii="Times New Roman" w:eastAsia="Cambria" w:hAnsi="Times New Roman" w:cs="Times New Roman"/>
          <w:lang w:val="en-US"/>
        </w:rPr>
        <w:t xml:space="preserve">: </w:t>
      </w:r>
      <w:r w:rsidR="007C7D59" w:rsidRPr="00CB0CA9">
        <w:rPr>
          <w:rFonts w:ascii="Times New Roman" w:hAnsi="Times New Roman" w:cs="Times New Roman"/>
          <w:lang w:val="en-US"/>
        </w:rPr>
        <w:t>____</w:t>
      </w:r>
      <w:r w:rsidR="00E12154" w:rsidRPr="00CB0CA9">
        <w:rPr>
          <w:rFonts w:ascii="Times New Roman" w:hAnsi="Times New Roman" w:cs="Times New Roman"/>
          <w:lang w:val="en-US"/>
        </w:rPr>
        <w:t>/</w:t>
      </w:r>
      <w:r w:rsidR="007C7D59" w:rsidRPr="00CB0CA9">
        <w:rPr>
          <w:rFonts w:ascii="Times New Roman" w:hAnsi="Times New Roman" w:cs="Times New Roman"/>
          <w:lang w:val="en-US"/>
        </w:rPr>
        <w:t>_</w:t>
      </w:r>
      <w:r w:rsidR="00E12154" w:rsidRPr="00CB0CA9">
        <w:rPr>
          <w:rFonts w:ascii="Times New Roman" w:hAnsi="Times New Roman" w:cs="Times New Roman"/>
          <w:lang w:val="en-US"/>
        </w:rPr>
        <w:t>___/_____</w:t>
      </w:r>
    </w:p>
    <w:p w:rsidR="001F2D17" w:rsidRPr="00CB0CA9" w:rsidRDefault="00DE0511">
      <w:pPr>
        <w:pStyle w:val="BodyA"/>
        <w:rPr>
          <w:rFonts w:ascii="Times New Roman" w:eastAsia="Cambria" w:hAnsi="Times New Roman" w:cs="Times New Roman"/>
          <w:u w:val="single"/>
          <w:lang w:val="en-US"/>
        </w:rPr>
      </w:pPr>
      <w:r w:rsidRPr="00CB0CA9">
        <w:rPr>
          <w:rFonts w:ascii="Times New Roman" w:eastAsia="Cambria" w:hAnsi="Times New Roman" w:cs="Times New Roman"/>
          <w:lang w:val="pt-PT"/>
        </w:rPr>
        <w:t>Auditor</w:t>
      </w:r>
      <w:r w:rsidR="00DA4359" w:rsidRPr="00CB0CA9">
        <w:rPr>
          <w:rFonts w:ascii="Times New Roman" w:eastAsia="Cambria" w:hAnsi="Times New Roman" w:cs="Times New Roman"/>
          <w:lang w:val="en-US"/>
        </w:rPr>
        <w:t xml:space="preserve">: </w:t>
      </w:r>
      <w:r w:rsidR="00E12154" w:rsidRPr="00CB0CA9">
        <w:rPr>
          <w:rFonts w:ascii="Times New Roman" w:eastAsia="Cambria" w:hAnsi="Times New Roman" w:cs="Times New Roman"/>
          <w:lang w:val="en-US"/>
        </w:rPr>
        <w:t>___________</w:t>
      </w:r>
    </w:p>
    <w:p w:rsidR="00E12154" w:rsidRPr="00CB0CA9" w:rsidRDefault="00E12154">
      <w:pPr>
        <w:pStyle w:val="BodyA"/>
        <w:rPr>
          <w:rFonts w:ascii="Times New Roman" w:eastAsia="Cambria" w:hAnsi="Times New Roman" w:cs="Times New Roman"/>
          <w:lang w:val="en-US"/>
        </w:rPr>
      </w:pPr>
    </w:p>
    <w:tbl>
      <w:tblPr>
        <w:tblW w:w="9340" w:type="dxa"/>
        <w:tblInd w:w="108" w:type="dxa"/>
        <w:tblBorders>
          <w:top w:val="nil"/>
          <w:left w:val="nil"/>
          <w:bottom w:val="nil"/>
          <w:right w:val="nil"/>
          <w:insideH w:val="single" w:sz="16" w:space="0" w:color="000000"/>
          <w:insideV w:val="nil"/>
        </w:tblBorders>
        <w:shd w:val="clear" w:color="auto" w:fill="E6E6E6"/>
        <w:tblLayout w:type="fixed"/>
        <w:tblLook w:val="04A0" w:firstRow="1" w:lastRow="0" w:firstColumn="1" w:lastColumn="0" w:noHBand="0" w:noVBand="1"/>
      </w:tblPr>
      <w:tblGrid>
        <w:gridCol w:w="6812"/>
        <w:gridCol w:w="823"/>
        <w:gridCol w:w="920"/>
        <w:gridCol w:w="785"/>
      </w:tblGrid>
      <w:tr w:rsidR="001F2D17" w:rsidRPr="00CB0CA9" w:rsidTr="00E12154">
        <w:trPr>
          <w:trHeight w:val="310"/>
        </w:trPr>
        <w:tc>
          <w:tcPr>
            <w:tcW w:w="6812"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DE0511">
            <w:pPr>
              <w:rPr>
                <w:sz w:val="22"/>
                <w:szCs w:val="22"/>
              </w:rPr>
            </w:pPr>
            <w:r w:rsidRPr="00CB0CA9">
              <w:rPr>
                <w:rFonts w:eastAsia="Cambria"/>
                <w:sz w:val="22"/>
                <w:szCs w:val="22"/>
              </w:rPr>
              <w:tab/>
            </w:r>
          </w:p>
        </w:tc>
        <w:tc>
          <w:tcPr>
            <w:tcW w:w="823"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DE0511">
            <w:pPr>
              <w:pStyle w:val="TableStyle1A"/>
              <w:rPr>
                <w:rFonts w:ascii="Times New Roman" w:hAnsi="Times New Roman" w:cs="Times New Roman"/>
                <w:sz w:val="22"/>
                <w:szCs w:val="22"/>
              </w:rPr>
            </w:pPr>
            <w:r w:rsidRPr="00CB0CA9">
              <w:rPr>
                <w:rFonts w:ascii="Times New Roman" w:hAnsi="Times New Roman" w:cs="Times New Roman"/>
                <w:sz w:val="22"/>
                <w:szCs w:val="22"/>
              </w:rPr>
              <w:t>Yes</w:t>
            </w:r>
          </w:p>
        </w:tc>
        <w:tc>
          <w:tcPr>
            <w:tcW w:w="920"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DE0511">
            <w:pPr>
              <w:pStyle w:val="TableStyle1A"/>
              <w:rPr>
                <w:rFonts w:ascii="Times New Roman" w:hAnsi="Times New Roman" w:cs="Times New Roman"/>
                <w:sz w:val="22"/>
                <w:szCs w:val="22"/>
              </w:rPr>
            </w:pPr>
            <w:r w:rsidRPr="00CB0CA9">
              <w:rPr>
                <w:rFonts w:ascii="Times New Roman" w:hAnsi="Times New Roman" w:cs="Times New Roman"/>
                <w:sz w:val="22"/>
                <w:szCs w:val="22"/>
              </w:rPr>
              <w:t>No</w:t>
            </w:r>
          </w:p>
        </w:tc>
        <w:tc>
          <w:tcPr>
            <w:tcW w:w="785"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DE0511">
            <w:pPr>
              <w:pStyle w:val="TableStyle1A"/>
              <w:rPr>
                <w:rFonts w:ascii="Times New Roman" w:hAnsi="Times New Roman" w:cs="Times New Roman"/>
                <w:sz w:val="22"/>
                <w:szCs w:val="22"/>
              </w:rPr>
            </w:pPr>
            <w:r w:rsidRPr="00CB0CA9">
              <w:rPr>
                <w:rFonts w:ascii="Times New Roman" w:hAnsi="Times New Roman" w:cs="Times New Roman"/>
                <w:sz w:val="22"/>
                <w:szCs w:val="22"/>
              </w:rPr>
              <w:t>N/A</w:t>
            </w:r>
          </w:p>
        </w:tc>
      </w:tr>
      <w:tr w:rsidR="001F2D17" w:rsidRPr="00CB0CA9" w:rsidTr="00E12154">
        <w:trPr>
          <w:trHeight w:val="491"/>
        </w:trPr>
        <w:tc>
          <w:tcPr>
            <w:tcW w:w="6812"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DE0511">
            <w:pPr>
              <w:pStyle w:val="BodyA"/>
              <w:numPr>
                <w:ilvl w:val="0"/>
                <w:numId w:val="1"/>
              </w:numPr>
              <w:rPr>
                <w:rFonts w:ascii="Times New Roman" w:hAnsi="Times New Roman" w:cs="Times New Roman"/>
                <w:lang w:val="en-US"/>
              </w:rPr>
            </w:pPr>
            <w:r w:rsidRPr="00CB0CA9">
              <w:rPr>
                <w:rFonts w:ascii="Times New Roman" w:hAnsi="Times New Roman" w:cs="Times New Roman"/>
                <w:lang w:val="en-US"/>
              </w:rPr>
              <w:t>Verify that a</w:t>
            </w:r>
            <w:r w:rsidRPr="00CB0CA9">
              <w:rPr>
                <w:rFonts w:ascii="Times New Roman" w:eastAsia="Cambria" w:hAnsi="Times New Roman" w:cs="Times New Roman"/>
              </w:rPr>
              <w:t xml:space="preserve"> current copy of the SANC Facility Manual </w:t>
            </w:r>
            <w:r w:rsidRPr="00CB0CA9">
              <w:rPr>
                <w:rFonts w:ascii="Times New Roman" w:eastAsia="Cambria" w:hAnsi="Times New Roman" w:cs="Times New Roman"/>
                <w:lang w:val="en-US"/>
              </w:rPr>
              <w:t>is electronically maintained?</w:t>
            </w:r>
          </w:p>
        </w:tc>
        <w:tc>
          <w:tcPr>
            <w:tcW w:w="823"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9D17D7">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9D17D7">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9D17D7">
            <w:pPr>
              <w:jc w:val="center"/>
              <w:rPr>
                <w:sz w:val="22"/>
                <w:szCs w:val="22"/>
              </w:rPr>
            </w:pPr>
          </w:p>
        </w:tc>
      </w:tr>
      <w:tr w:rsidR="001F2D17" w:rsidRPr="00CB0CA9" w:rsidTr="00E12154">
        <w:trPr>
          <w:trHeight w:val="505"/>
        </w:trPr>
        <w:tc>
          <w:tcPr>
            <w:tcW w:w="681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DE0511">
            <w:pPr>
              <w:pStyle w:val="BodyA"/>
              <w:rPr>
                <w:rFonts w:ascii="Times New Roman" w:hAnsi="Times New Roman" w:cs="Times New Roman"/>
              </w:rPr>
            </w:pPr>
            <w:r w:rsidRPr="00CB0CA9">
              <w:rPr>
                <w:rFonts w:ascii="Times New Roman" w:hAnsi="Times New Roman" w:cs="Times New Roman"/>
                <w:lang w:val="en-US"/>
              </w:rPr>
              <w:t xml:space="preserve">2. Verify that </w:t>
            </w:r>
            <w:r w:rsidRPr="00CB0CA9">
              <w:rPr>
                <w:rFonts w:ascii="Times New Roman" w:eastAsia="Cambria" w:hAnsi="Times New Roman" w:cs="Times New Roman"/>
                <w:lang w:val="en-US"/>
              </w:rPr>
              <w:t>Staff members,</w:t>
            </w:r>
            <w:r w:rsidR="009D17D7" w:rsidRPr="00CB0CA9">
              <w:rPr>
                <w:rFonts w:ascii="Times New Roman" w:eastAsia="Cambria" w:hAnsi="Times New Roman" w:cs="Times New Roman"/>
              </w:rPr>
              <w:t xml:space="preserve"> specified in the SANC </w:t>
            </w:r>
            <w:r w:rsidRPr="00CB0CA9">
              <w:rPr>
                <w:rFonts w:ascii="Times New Roman" w:eastAsia="Cambria" w:hAnsi="Times New Roman" w:cs="Times New Roman"/>
              </w:rPr>
              <w:t>Facility Manual</w:t>
            </w:r>
            <w:r w:rsidRPr="00CB0CA9">
              <w:rPr>
                <w:rFonts w:ascii="Times New Roman" w:eastAsia="Cambria" w:hAnsi="Times New Roman" w:cs="Times New Roman"/>
                <w:lang w:val="en-US"/>
              </w:rPr>
              <w:t xml:space="preserve"> can locate the manual?</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9D17D7">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9D17D7">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9D17D7">
            <w:pPr>
              <w:jc w:val="center"/>
              <w:rPr>
                <w:sz w:val="22"/>
                <w:szCs w:val="22"/>
              </w:rPr>
            </w:pPr>
          </w:p>
        </w:tc>
      </w:tr>
      <w:tr w:rsidR="001F2D17" w:rsidRPr="00CB0CA9" w:rsidTr="00E12154">
        <w:trPr>
          <w:trHeight w:val="1945"/>
        </w:trPr>
        <w:tc>
          <w:tcPr>
            <w:tcW w:w="6812"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9D17D7">
            <w:pPr>
              <w:pStyle w:val="BodyA"/>
              <w:rPr>
                <w:rFonts w:ascii="Times New Roman" w:eastAsia="Cambria" w:hAnsi="Times New Roman" w:cs="Times New Roman"/>
              </w:rPr>
            </w:pPr>
            <w:r w:rsidRPr="00CB0CA9">
              <w:rPr>
                <w:rFonts w:ascii="Times New Roman" w:hAnsi="Times New Roman" w:cs="Times New Roman"/>
                <w:lang w:val="en-US"/>
              </w:rPr>
              <w:t>3</w:t>
            </w:r>
            <w:r w:rsidR="00DE0511" w:rsidRPr="00CB0CA9">
              <w:rPr>
                <w:rFonts w:ascii="Times New Roman" w:hAnsi="Times New Roman" w:cs="Times New Roman"/>
                <w:lang w:val="en-US"/>
              </w:rPr>
              <w:t xml:space="preserve">. Verify that managers of the following departments have </w:t>
            </w:r>
            <w:r w:rsidR="00DE0511" w:rsidRPr="00CB0CA9">
              <w:rPr>
                <w:rFonts w:ascii="Times New Roman" w:eastAsia="Cambria" w:hAnsi="Times New Roman" w:cs="Times New Roman"/>
                <w:lang w:val="en-US"/>
              </w:rPr>
              <w:t>Current paper copies of the SANC Facility Manual;</w:t>
            </w:r>
          </w:p>
          <w:p w:rsidR="001F2D17" w:rsidRPr="00CB0CA9" w:rsidRDefault="00DE0511">
            <w:pPr>
              <w:pStyle w:val="BodyA"/>
              <w:rPr>
                <w:rFonts w:ascii="Times New Roman" w:eastAsia="Cambria" w:hAnsi="Times New Roman" w:cs="Times New Roman"/>
              </w:rPr>
            </w:pPr>
            <w:r w:rsidRPr="00CB0CA9">
              <w:rPr>
                <w:rFonts w:ascii="Times New Roman" w:eastAsia="Cambria" w:hAnsi="Times New Roman" w:cs="Times New Roman"/>
                <w:lang w:val="en-US"/>
              </w:rPr>
              <w:t xml:space="preserve">     a.  Main Office</w:t>
            </w:r>
          </w:p>
          <w:p w:rsidR="001F2D17" w:rsidRPr="00CB0CA9" w:rsidRDefault="00DE0511">
            <w:pPr>
              <w:pStyle w:val="BodyA"/>
              <w:rPr>
                <w:rFonts w:ascii="Times New Roman" w:eastAsia="Cambria" w:hAnsi="Times New Roman" w:cs="Times New Roman"/>
              </w:rPr>
            </w:pPr>
            <w:r w:rsidRPr="00CB0CA9">
              <w:rPr>
                <w:rFonts w:ascii="Times New Roman" w:eastAsia="Cambria" w:hAnsi="Times New Roman" w:cs="Times New Roman"/>
                <w:lang w:val="en-US"/>
              </w:rPr>
              <w:t xml:space="preserve">     b.  Propagation area</w:t>
            </w:r>
          </w:p>
          <w:p w:rsidR="001F2D17" w:rsidRPr="00CB0CA9" w:rsidRDefault="00DE0511">
            <w:pPr>
              <w:pStyle w:val="BodyA"/>
              <w:rPr>
                <w:rFonts w:ascii="Times New Roman" w:eastAsia="Cambria" w:hAnsi="Times New Roman" w:cs="Times New Roman"/>
              </w:rPr>
            </w:pPr>
            <w:r w:rsidRPr="00CB0CA9">
              <w:rPr>
                <w:rFonts w:ascii="Times New Roman" w:eastAsia="Cambria" w:hAnsi="Times New Roman" w:cs="Times New Roman"/>
                <w:lang w:val="en-US"/>
              </w:rPr>
              <w:t xml:space="preserve">     c.  Container area</w:t>
            </w:r>
          </w:p>
          <w:p w:rsidR="001F2D17" w:rsidRPr="00CB0CA9" w:rsidRDefault="00DE0511">
            <w:pPr>
              <w:pStyle w:val="BodyA"/>
              <w:rPr>
                <w:rFonts w:ascii="Times New Roman" w:eastAsia="Cambria" w:hAnsi="Times New Roman" w:cs="Times New Roman"/>
              </w:rPr>
            </w:pPr>
            <w:r w:rsidRPr="00CB0CA9">
              <w:rPr>
                <w:rFonts w:ascii="Times New Roman" w:eastAsia="Cambria" w:hAnsi="Times New Roman" w:cs="Times New Roman"/>
                <w:lang w:val="en-US"/>
              </w:rPr>
              <w:t xml:space="preserve">     d.  Growing area</w:t>
            </w:r>
          </w:p>
          <w:p w:rsidR="001F2D17" w:rsidRPr="00CB0CA9" w:rsidRDefault="00DE0511">
            <w:pPr>
              <w:pStyle w:val="BodyA"/>
              <w:rPr>
                <w:rFonts w:ascii="Times New Roman" w:eastAsia="Cambria" w:hAnsi="Times New Roman" w:cs="Times New Roman"/>
              </w:rPr>
            </w:pPr>
            <w:r w:rsidRPr="00CB0CA9">
              <w:rPr>
                <w:rFonts w:ascii="Times New Roman" w:eastAsia="Cambria" w:hAnsi="Times New Roman" w:cs="Times New Roman"/>
                <w:lang w:val="en-US"/>
              </w:rPr>
              <w:t xml:space="preserve">     e. Land area (CAL)</w:t>
            </w:r>
          </w:p>
          <w:p w:rsidR="001F2D17" w:rsidRPr="00CB0CA9" w:rsidRDefault="00DE0511">
            <w:pPr>
              <w:pStyle w:val="BodyA"/>
              <w:rPr>
                <w:rFonts w:ascii="Times New Roman" w:hAnsi="Times New Roman" w:cs="Times New Roman"/>
              </w:rPr>
            </w:pPr>
            <w:r w:rsidRPr="00CB0CA9">
              <w:rPr>
                <w:rFonts w:ascii="Times New Roman" w:eastAsia="Cambria" w:hAnsi="Times New Roman" w:cs="Times New Roman"/>
                <w:lang w:val="en-US"/>
              </w:rPr>
              <w:t xml:space="preserve">     f.  Receiving/Shipping area</w:t>
            </w:r>
          </w:p>
        </w:tc>
        <w:tc>
          <w:tcPr>
            <w:tcW w:w="823"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9D17D7" w:rsidRPr="00CB0CA9" w:rsidRDefault="009D17D7" w:rsidP="009D17D7">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9D17D7">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9D17D7">
            <w:pPr>
              <w:jc w:val="center"/>
              <w:rPr>
                <w:sz w:val="22"/>
                <w:szCs w:val="22"/>
              </w:rPr>
            </w:pPr>
          </w:p>
        </w:tc>
      </w:tr>
      <w:tr w:rsidR="001F2D17" w:rsidRPr="00CB0CA9" w:rsidTr="00E12154">
        <w:trPr>
          <w:trHeight w:val="731"/>
        </w:trPr>
        <w:tc>
          <w:tcPr>
            <w:tcW w:w="6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9D17D7">
            <w:pPr>
              <w:pStyle w:val="BodyA"/>
              <w:rPr>
                <w:rFonts w:ascii="Times New Roman" w:hAnsi="Times New Roman" w:cs="Times New Roman"/>
              </w:rPr>
            </w:pPr>
            <w:r w:rsidRPr="00CB0CA9">
              <w:rPr>
                <w:rFonts w:ascii="Times New Roman" w:eastAsia="Cambria" w:hAnsi="Times New Roman" w:cs="Times New Roman"/>
              </w:rPr>
              <w:t>4</w:t>
            </w:r>
            <w:r w:rsidR="00DE0511" w:rsidRPr="00CB0CA9">
              <w:rPr>
                <w:rFonts w:ascii="Times New Roman" w:eastAsia="Cambria" w:hAnsi="Times New Roman" w:cs="Times New Roman"/>
              </w:rPr>
              <w:t xml:space="preserve">. </w:t>
            </w:r>
            <w:r w:rsidR="00DE0511" w:rsidRPr="00CB0CA9">
              <w:rPr>
                <w:rFonts w:ascii="Times New Roman" w:eastAsia="Cambria" w:hAnsi="Times New Roman" w:cs="Times New Roman"/>
                <w:lang w:val="en-US"/>
              </w:rPr>
              <w:t xml:space="preserve">Verify that </w:t>
            </w:r>
            <w:r w:rsidR="00DE0511" w:rsidRPr="00CB0CA9">
              <w:rPr>
                <w:rFonts w:ascii="Times New Roman" w:eastAsia="Cambria" w:hAnsi="Times New Roman" w:cs="Times New Roman"/>
              </w:rPr>
              <w:t xml:space="preserve">Scouting Reports, Chemical Application Records and other pest management records listed in the SANC Facility Manual </w:t>
            </w:r>
            <w:r w:rsidR="00DE0511" w:rsidRPr="00CB0CA9">
              <w:rPr>
                <w:rFonts w:ascii="Times New Roman" w:eastAsia="Cambria" w:hAnsi="Times New Roman" w:cs="Times New Roman"/>
                <w:lang w:val="en-US"/>
              </w:rPr>
              <w:t xml:space="preserve">are </w:t>
            </w:r>
            <w:r w:rsidR="00DE0511" w:rsidRPr="00CB0CA9">
              <w:rPr>
                <w:rFonts w:ascii="Times New Roman" w:eastAsia="Cambria" w:hAnsi="Times New Roman" w:cs="Times New Roman"/>
              </w:rPr>
              <w:t xml:space="preserve">available from the position listed in the SANC Facility Manual? </w:t>
            </w:r>
          </w:p>
        </w:tc>
        <w:tc>
          <w:tcPr>
            <w:tcW w:w="82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9D17D7">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9D17D7">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9D17D7">
            <w:pPr>
              <w:jc w:val="center"/>
              <w:rPr>
                <w:sz w:val="22"/>
                <w:szCs w:val="22"/>
              </w:rPr>
            </w:pPr>
          </w:p>
        </w:tc>
      </w:tr>
      <w:tr w:rsidR="001F2D17" w:rsidRPr="00CB0CA9" w:rsidTr="00E12154">
        <w:trPr>
          <w:trHeight w:val="731"/>
        </w:trPr>
        <w:tc>
          <w:tcPr>
            <w:tcW w:w="6812"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9D17D7" w:rsidP="008D7814">
            <w:pPr>
              <w:pStyle w:val="BodyA"/>
              <w:rPr>
                <w:rFonts w:ascii="Times New Roman" w:hAnsi="Times New Roman" w:cs="Times New Roman"/>
              </w:rPr>
            </w:pPr>
            <w:r w:rsidRPr="00CB0CA9">
              <w:rPr>
                <w:rFonts w:ascii="Times New Roman" w:eastAsia="Cambria" w:hAnsi="Times New Roman" w:cs="Times New Roman"/>
                <w:lang w:val="en-US"/>
              </w:rPr>
              <w:t>5</w:t>
            </w:r>
            <w:r w:rsidR="00DE0511" w:rsidRPr="00CB0CA9">
              <w:rPr>
                <w:rFonts w:ascii="Times New Roman" w:eastAsia="Cambria" w:hAnsi="Times New Roman" w:cs="Times New Roman"/>
              </w:rPr>
              <w:t xml:space="preserve">. </w:t>
            </w:r>
            <w:r w:rsidR="00DE0511" w:rsidRPr="00CB0CA9">
              <w:rPr>
                <w:rFonts w:ascii="Times New Roman" w:eastAsia="Cambria" w:hAnsi="Times New Roman" w:cs="Times New Roman"/>
                <w:lang w:val="en-US"/>
              </w:rPr>
              <w:t xml:space="preserve">Verify that </w:t>
            </w:r>
            <w:r w:rsidR="008D7814">
              <w:rPr>
                <w:rFonts w:ascii="Times New Roman" w:eastAsia="Cambria" w:hAnsi="Times New Roman" w:cs="Times New Roman"/>
              </w:rPr>
              <w:t>d</w:t>
            </w:r>
            <w:r w:rsidR="00DE0511" w:rsidRPr="00CB0CA9">
              <w:rPr>
                <w:rFonts w:ascii="Times New Roman" w:eastAsia="Cambria" w:hAnsi="Times New Roman" w:cs="Times New Roman"/>
              </w:rPr>
              <w:t xml:space="preserve">iagnostic reports received from the nurseries approved laboratories </w:t>
            </w:r>
            <w:r w:rsidR="00DE0511" w:rsidRPr="00CB0CA9">
              <w:rPr>
                <w:rFonts w:ascii="Times New Roman" w:eastAsia="Cambria" w:hAnsi="Times New Roman" w:cs="Times New Roman"/>
                <w:lang w:val="en-US"/>
              </w:rPr>
              <w:t xml:space="preserve">are </w:t>
            </w:r>
            <w:r w:rsidR="00DE0511" w:rsidRPr="00CB0CA9">
              <w:rPr>
                <w:rFonts w:ascii="Times New Roman" w:eastAsia="Cambria" w:hAnsi="Times New Roman" w:cs="Times New Roman"/>
              </w:rPr>
              <w:t>available from the position listed in the SANC Facility Manual.</w:t>
            </w:r>
          </w:p>
        </w:tc>
        <w:tc>
          <w:tcPr>
            <w:tcW w:w="823"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9D17D7">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9D17D7">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9D17D7">
            <w:pPr>
              <w:jc w:val="center"/>
              <w:rPr>
                <w:sz w:val="22"/>
                <w:szCs w:val="22"/>
              </w:rPr>
            </w:pPr>
          </w:p>
        </w:tc>
      </w:tr>
      <w:tr w:rsidR="001F2D17" w:rsidRPr="00CB0CA9" w:rsidTr="00E12154">
        <w:trPr>
          <w:trHeight w:val="731"/>
        </w:trPr>
        <w:tc>
          <w:tcPr>
            <w:tcW w:w="6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9D17D7">
            <w:pPr>
              <w:pStyle w:val="BodyA"/>
              <w:rPr>
                <w:rFonts w:ascii="Times New Roman" w:hAnsi="Times New Roman" w:cs="Times New Roman"/>
              </w:rPr>
            </w:pPr>
            <w:r w:rsidRPr="00CB0CA9">
              <w:rPr>
                <w:rFonts w:ascii="Times New Roman" w:eastAsia="Cambria" w:hAnsi="Times New Roman" w:cs="Times New Roman"/>
                <w:lang w:val="en-US"/>
              </w:rPr>
              <w:t>6</w:t>
            </w:r>
            <w:r w:rsidR="00DE0511" w:rsidRPr="00CB0CA9">
              <w:rPr>
                <w:rFonts w:ascii="Times New Roman" w:eastAsia="Cambria" w:hAnsi="Times New Roman" w:cs="Times New Roman"/>
                <w:lang w:val="en-US"/>
              </w:rPr>
              <w:t>.</w:t>
            </w:r>
            <w:r w:rsidR="00DE0511" w:rsidRPr="00CB0CA9">
              <w:rPr>
                <w:rFonts w:ascii="Times New Roman" w:eastAsia="Cambria" w:hAnsi="Times New Roman" w:cs="Times New Roman"/>
              </w:rPr>
              <w:t xml:space="preserve"> </w:t>
            </w:r>
            <w:r w:rsidR="00DE0511" w:rsidRPr="00CB0CA9">
              <w:rPr>
                <w:rFonts w:ascii="Times New Roman" w:eastAsia="Cambria" w:hAnsi="Times New Roman" w:cs="Times New Roman"/>
                <w:lang w:val="en-US"/>
              </w:rPr>
              <w:t>Verify that T</w:t>
            </w:r>
            <w:r w:rsidR="00DE0511" w:rsidRPr="00CB0CA9">
              <w:rPr>
                <w:rFonts w:ascii="Times New Roman" w:eastAsia="Cambria" w:hAnsi="Times New Roman" w:cs="Times New Roman"/>
              </w:rPr>
              <w:t xml:space="preserve">raining records for all staff with duties and responsibilities related to the nursery’s SANC Program </w:t>
            </w:r>
            <w:r w:rsidR="00DE0511" w:rsidRPr="00CB0CA9">
              <w:rPr>
                <w:rFonts w:ascii="Times New Roman" w:eastAsia="Cambria" w:hAnsi="Times New Roman" w:cs="Times New Roman"/>
                <w:lang w:val="en-US"/>
              </w:rPr>
              <w:t xml:space="preserve">are </w:t>
            </w:r>
            <w:r w:rsidR="00DE0511" w:rsidRPr="00CB0CA9">
              <w:rPr>
                <w:rFonts w:ascii="Times New Roman" w:eastAsia="Cambria" w:hAnsi="Times New Roman" w:cs="Times New Roman"/>
              </w:rPr>
              <w:t>available from the position listed in the SANC Facility Manual?</w:t>
            </w:r>
          </w:p>
        </w:tc>
        <w:tc>
          <w:tcPr>
            <w:tcW w:w="82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9D17D7">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9D17D7">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9D17D7">
            <w:pPr>
              <w:jc w:val="center"/>
              <w:rPr>
                <w:sz w:val="22"/>
                <w:szCs w:val="22"/>
              </w:rPr>
            </w:pPr>
          </w:p>
        </w:tc>
      </w:tr>
      <w:tr w:rsidR="001F2D17" w:rsidRPr="00CB0CA9" w:rsidTr="00E12154">
        <w:trPr>
          <w:trHeight w:val="310"/>
        </w:trPr>
        <w:tc>
          <w:tcPr>
            <w:tcW w:w="6812"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9D17D7">
            <w:pPr>
              <w:pStyle w:val="BodyA"/>
              <w:rPr>
                <w:rFonts w:ascii="Times New Roman" w:hAnsi="Times New Roman" w:cs="Times New Roman"/>
              </w:rPr>
            </w:pPr>
            <w:r w:rsidRPr="00CB0CA9">
              <w:rPr>
                <w:rFonts w:ascii="Times New Roman" w:eastAsia="Cambria" w:hAnsi="Times New Roman" w:cs="Times New Roman"/>
                <w:lang w:val="en-US"/>
              </w:rPr>
              <w:t>6</w:t>
            </w:r>
            <w:r w:rsidRPr="00CB0CA9">
              <w:rPr>
                <w:rFonts w:ascii="Times New Roman" w:eastAsia="Cambria" w:hAnsi="Times New Roman" w:cs="Times New Roman"/>
              </w:rPr>
              <w:t xml:space="preserve"> </w:t>
            </w:r>
            <w:r w:rsidR="00DE0511" w:rsidRPr="00CB0CA9">
              <w:rPr>
                <w:rFonts w:ascii="Times New Roman" w:eastAsia="Cambria" w:hAnsi="Times New Roman" w:cs="Times New Roman"/>
              </w:rPr>
              <w:t>a</w:t>
            </w:r>
            <w:r w:rsidRPr="00CB0CA9">
              <w:rPr>
                <w:rFonts w:ascii="Times New Roman" w:eastAsia="Cambria" w:hAnsi="Times New Roman" w:cs="Times New Roman"/>
              </w:rPr>
              <w:t>.</w:t>
            </w:r>
            <w:r w:rsidR="00DE0511" w:rsidRPr="00CB0CA9">
              <w:rPr>
                <w:rFonts w:ascii="Times New Roman" w:eastAsia="Cambria" w:hAnsi="Times New Roman" w:cs="Times New Roman"/>
              </w:rPr>
              <w:t xml:space="preserve">  </w:t>
            </w:r>
            <w:r w:rsidR="00DE0511" w:rsidRPr="00CB0CA9">
              <w:rPr>
                <w:rFonts w:ascii="Times New Roman" w:eastAsia="Cambria" w:hAnsi="Times New Roman" w:cs="Times New Roman"/>
                <w:lang w:val="en-US"/>
              </w:rPr>
              <w:t>Verify that T</w:t>
            </w:r>
            <w:r w:rsidR="00DE0511" w:rsidRPr="00CB0CA9">
              <w:rPr>
                <w:rFonts w:ascii="Times New Roman" w:eastAsia="Cambria" w:hAnsi="Times New Roman" w:cs="Times New Roman"/>
              </w:rPr>
              <w:t xml:space="preserve">raining records </w:t>
            </w:r>
            <w:r w:rsidR="00DE0511" w:rsidRPr="00CB0CA9">
              <w:rPr>
                <w:rFonts w:ascii="Times New Roman" w:eastAsia="Cambria" w:hAnsi="Times New Roman" w:cs="Times New Roman"/>
                <w:lang w:val="en-US"/>
              </w:rPr>
              <w:t>are current.</w:t>
            </w:r>
          </w:p>
        </w:tc>
        <w:tc>
          <w:tcPr>
            <w:tcW w:w="823"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9D17D7">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9D17D7">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9D17D7">
            <w:pPr>
              <w:jc w:val="center"/>
              <w:rPr>
                <w:sz w:val="22"/>
                <w:szCs w:val="22"/>
              </w:rPr>
            </w:pPr>
          </w:p>
        </w:tc>
      </w:tr>
      <w:tr w:rsidR="001F2D17" w:rsidRPr="00CB0CA9" w:rsidTr="00E12154">
        <w:trPr>
          <w:trHeight w:val="731"/>
        </w:trPr>
        <w:tc>
          <w:tcPr>
            <w:tcW w:w="6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9D17D7">
            <w:pPr>
              <w:pStyle w:val="BodyA"/>
              <w:rPr>
                <w:rFonts w:ascii="Times New Roman" w:hAnsi="Times New Roman" w:cs="Times New Roman"/>
              </w:rPr>
            </w:pPr>
            <w:r w:rsidRPr="00CB0CA9">
              <w:rPr>
                <w:rFonts w:ascii="Times New Roman" w:eastAsia="Cambria" w:hAnsi="Times New Roman" w:cs="Times New Roman"/>
                <w:lang w:val="en-US"/>
              </w:rPr>
              <w:t>7</w:t>
            </w:r>
            <w:r w:rsidR="00DE0511" w:rsidRPr="00CB0CA9">
              <w:rPr>
                <w:rFonts w:ascii="Times New Roman" w:eastAsia="Cambria" w:hAnsi="Times New Roman" w:cs="Times New Roman"/>
              </w:rPr>
              <w:t xml:space="preserve">. </w:t>
            </w:r>
            <w:r w:rsidR="00DE0511" w:rsidRPr="00CB0CA9">
              <w:rPr>
                <w:rFonts w:ascii="Times New Roman" w:eastAsia="Cambria" w:hAnsi="Times New Roman" w:cs="Times New Roman"/>
                <w:lang w:val="en-US"/>
              </w:rPr>
              <w:t>Verify that</w:t>
            </w:r>
            <w:r w:rsidR="00DE0511" w:rsidRPr="00CB0CA9">
              <w:rPr>
                <w:rFonts w:ascii="Times New Roman" w:eastAsia="Cambria" w:hAnsi="Times New Roman" w:cs="Times New Roman"/>
              </w:rPr>
              <w:t xml:space="preserve"> </w:t>
            </w:r>
            <w:r w:rsidR="00DE0511" w:rsidRPr="00CB0CA9">
              <w:rPr>
                <w:rFonts w:ascii="Times New Roman" w:eastAsia="Cambria" w:hAnsi="Times New Roman" w:cs="Times New Roman"/>
                <w:lang w:val="en-US"/>
              </w:rPr>
              <w:t>O</w:t>
            </w:r>
            <w:r w:rsidR="00DE0511" w:rsidRPr="00CB0CA9">
              <w:rPr>
                <w:rFonts w:ascii="Times New Roman" w:eastAsia="Cambria" w:hAnsi="Times New Roman" w:cs="Times New Roman"/>
              </w:rPr>
              <w:t>rientation records for all staff members on the SANC Program</w:t>
            </w:r>
            <w:r w:rsidR="00DE0511" w:rsidRPr="00CB0CA9">
              <w:rPr>
                <w:rFonts w:ascii="Times New Roman" w:eastAsia="Cambria" w:hAnsi="Times New Roman" w:cs="Times New Roman"/>
                <w:lang w:val="en-US"/>
              </w:rPr>
              <w:t xml:space="preserve"> are</w:t>
            </w:r>
            <w:r w:rsidR="00DE0511" w:rsidRPr="00CB0CA9">
              <w:rPr>
                <w:rFonts w:ascii="Times New Roman" w:eastAsia="Cambria" w:hAnsi="Times New Roman" w:cs="Times New Roman"/>
              </w:rPr>
              <w:t xml:space="preserve"> available from the position listed in the SANC Facility Manual?</w:t>
            </w:r>
          </w:p>
        </w:tc>
        <w:tc>
          <w:tcPr>
            <w:tcW w:w="82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9D17D7">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9D17D7">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9D17D7">
            <w:pPr>
              <w:jc w:val="center"/>
              <w:rPr>
                <w:sz w:val="22"/>
                <w:szCs w:val="22"/>
              </w:rPr>
            </w:pPr>
          </w:p>
        </w:tc>
      </w:tr>
      <w:tr w:rsidR="001F2D17" w:rsidRPr="00CB0CA9" w:rsidTr="00E12154">
        <w:trPr>
          <w:trHeight w:val="310"/>
        </w:trPr>
        <w:tc>
          <w:tcPr>
            <w:tcW w:w="6812"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9D17D7">
            <w:pPr>
              <w:pStyle w:val="BodyA"/>
              <w:rPr>
                <w:rFonts w:ascii="Times New Roman" w:hAnsi="Times New Roman" w:cs="Times New Roman"/>
              </w:rPr>
            </w:pPr>
            <w:r w:rsidRPr="00CB0CA9">
              <w:rPr>
                <w:rFonts w:ascii="Times New Roman" w:eastAsia="Cambria" w:hAnsi="Times New Roman" w:cs="Times New Roman"/>
                <w:lang w:val="en-US"/>
              </w:rPr>
              <w:t xml:space="preserve">7 </w:t>
            </w:r>
            <w:r w:rsidR="00DE0511" w:rsidRPr="00CB0CA9">
              <w:rPr>
                <w:rFonts w:ascii="Times New Roman" w:eastAsia="Cambria" w:hAnsi="Times New Roman" w:cs="Times New Roman"/>
              </w:rPr>
              <w:t>a</w:t>
            </w:r>
            <w:r w:rsidRPr="00CB0CA9">
              <w:rPr>
                <w:rFonts w:ascii="Times New Roman" w:eastAsia="Cambria" w:hAnsi="Times New Roman" w:cs="Times New Roman"/>
              </w:rPr>
              <w:t>.</w:t>
            </w:r>
            <w:r w:rsidR="00DE0511" w:rsidRPr="00CB0CA9">
              <w:rPr>
                <w:rFonts w:ascii="Times New Roman" w:eastAsia="Cambria" w:hAnsi="Times New Roman" w:cs="Times New Roman"/>
              </w:rPr>
              <w:t xml:space="preserve">  </w:t>
            </w:r>
            <w:r w:rsidR="00DE0511" w:rsidRPr="00CB0CA9">
              <w:rPr>
                <w:rFonts w:ascii="Times New Roman" w:eastAsia="Cambria" w:hAnsi="Times New Roman" w:cs="Times New Roman"/>
                <w:lang w:val="en-US"/>
              </w:rPr>
              <w:t>Verify that O</w:t>
            </w:r>
            <w:r w:rsidR="00DE0511" w:rsidRPr="00CB0CA9">
              <w:rPr>
                <w:rFonts w:ascii="Times New Roman" w:eastAsia="Cambria" w:hAnsi="Times New Roman" w:cs="Times New Roman"/>
              </w:rPr>
              <w:t>rientation records current</w:t>
            </w:r>
            <w:r w:rsidR="00DE0511" w:rsidRPr="00CB0CA9">
              <w:rPr>
                <w:rFonts w:ascii="Times New Roman" w:eastAsia="Cambria" w:hAnsi="Times New Roman" w:cs="Times New Roman"/>
                <w:lang w:val="en-US"/>
              </w:rPr>
              <w:t>.</w:t>
            </w:r>
          </w:p>
        </w:tc>
        <w:tc>
          <w:tcPr>
            <w:tcW w:w="823"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9D17D7">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9D17D7">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9D17D7">
            <w:pPr>
              <w:jc w:val="center"/>
              <w:rPr>
                <w:sz w:val="22"/>
                <w:szCs w:val="22"/>
              </w:rPr>
            </w:pPr>
          </w:p>
        </w:tc>
      </w:tr>
      <w:tr w:rsidR="001F2D17" w:rsidRPr="00CB0CA9" w:rsidTr="00E12154">
        <w:trPr>
          <w:trHeight w:val="731"/>
        </w:trPr>
        <w:tc>
          <w:tcPr>
            <w:tcW w:w="6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9D17D7">
            <w:pPr>
              <w:pStyle w:val="BodyA"/>
              <w:rPr>
                <w:rFonts w:ascii="Times New Roman" w:hAnsi="Times New Roman" w:cs="Times New Roman"/>
              </w:rPr>
            </w:pPr>
            <w:r w:rsidRPr="00CB0CA9">
              <w:rPr>
                <w:rFonts w:ascii="Times New Roman" w:eastAsia="Cambria" w:hAnsi="Times New Roman" w:cs="Times New Roman"/>
                <w:lang w:val="en-US"/>
              </w:rPr>
              <w:t>8</w:t>
            </w:r>
            <w:r w:rsidR="00DE0511" w:rsidRPr="00CB0CA9">
              <w:rPr>
                <w:rFonts w:ascii="Times New Roman" w:eastAsia="Cambria" w:hAnsi="Times New Roman" w:cs="Times New Roman"/>
              </w:rPr>
              <w:t xml:space="preserve">.  </w:t>
            </w:r>
            <w:r w:rsidR="00DE0511" w:rsidRPr="00CB0CA9">
              <w:rPr>
                <w:rFonts w:ascii="Times New Roman" w:eastAsia="Cambria" w:hAnsi="Times New Roman" w:cs="Times New Roman"/>
                <w:lang w:val="en-US"/>
              </w:rPr>
              <w:t>Verify that R</w:t>
            </w:r>
            <w:r w:rsidR="00DE0511" w:rsidRPr="00CB0CA9">
              <w:rPr>
                <w:rFonts w:ascii="Times New Roman" w:eastAsia="Cambria" w:hAnsi="Times New Roman" w:cs="Times New Roman"/>
              </w:rPr>
              <w:t>ecords of internal and external au</w:t>
            </w:r>
            <w:r w:rsidR="00DE0511" w:rsidRPr="00CB0CA9">
              <w:rPr>
                <w:rFonts w:ascii="Times New Roman" w:eastAsia="Cambria" w:hAnsi="Times New Roman" w:cs="Times New Roman"/>
                <w:lang w:val="en-US"/>
              </w:rPr>
              <w:t>dit</w:t>
            </w:r>
            <w:r w:rsidR="00DE0511" w:rsidRPr="00CB0CA9">
              <w:rPr>
                <w:rFonts w:ascii="Times New Roman" w:eastAsia="Cambria" w:hAnsi="Times New Roman" w:cs="Times New Roman"/>
              </w:rPr>
              <w:t xml:space="preserve">s, including corrective actions </w:t>
            </w:r>
            <w:r w:rsidR="00DE0511" w:rsidRPr="00CB0CA9">
              <w:rPr>
                <w:rFonts w:ascii="Times New Roman" w:eastAsia="Cambria" w:hAnsi="Times New Roman" w:cs="Times New Roman"/>
                <w:lang w:val="en-US"/>
              </w:rPr>
              <w:t xml:space="preserve">are </w:t>
            </w:r>
            <w:r w:rsidR="00DE0511" w:rsidRPr="00CB0CA9">
              <w:rPr>
                <w:rFonts w:ascii="Times New Roman" w:eastAsia="Cambria" w:hAnsi="Times New Roman" w:cs="Times New Roman"/>
              </w:rPr>
              <w:t>available from the position listed in the SANC Facility Manual?</w:t>
            </w:r>
          </w:p>
        </w:tc>
        <w:tc>
          <w:tcPr>
            <w:tcW w:w="82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9D17D7">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9D17D7">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9D17D7">
            <w:pPr>
              <w:jc w:val="center"/>
              <w:rPr>
                <w:sz w:val="22"/>
                <w:szCs w:val="22"/>
              </w:rPr>
            </w:pPr>
          </w:p>
        </w:tc>
      </w:tr>
      <w:tr w:rsidR="001F2D17" w:rsidRPr="00CB0CA9" w:rsidTr="00E12154">
        <w:trPr>
          <w:trHeight w:val="491"/>
        </w:trPr>
        <w:tc>
          <w:tcPr>
            <w:tcW w:w="6812"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9D17D7">
            <w:pPr>
              <w:rPr>
                <w:sz w:val="22"/>
                <w:szCs w:val="22"/>
              </w:rPr>
            </w:pPr>
            <w:r w:rsidRPr="00CB0CA9">
              <w:rPr>
                <w:rFonts w:eastAsia="Cambria"/>
                <w:color w:val="000000"/>
                <w:sz w:val="22"/>
                <w:szCs w:val="22"/>
                <w:u w:color="000000"/>
              </w:rPr>
              <w:t>9</w:t>
            </w:r>
            <w:r w:rsidR="00DE0511" w:rsidRPr="00CB0CA9">
              <w:rPr>
                <w:rFonts w:eastAsia="Cambria"/>
                <w:color w:val="000000"/>
                <w:sz w:val="22"/>
                <w:szCs w:val="22"/>
                <w:u w:color="000000"/>
              </w:rPr>
              <w:t>.  Verify that Records listed in 5-9 are maintained for a period of two years, by the positions listed in the SANC Facility Manual</w:t>
            </w:r>
          </w:p>
        </w:tc>
        <w:tc>
          <w:tcPr>
            <w:tcW w:w="823"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9D17D7">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9D17D7">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9D17D7">
            <w:pPr>
              <w:jc w:val="center"/>
              <w:rPr>
                <w:sz w:val="22"/>
                <w:szCs w:val="22"/>
              </w:rPr>
            </w:pPr>
          </w:p>
        </w:tc>
      </w:tr>
      <w:tr w:rsidR="009D17D7" w:rsidRPr="00CB0CA9" w:rsidTr="00E12154">
        <w:trPr>
          <w:trHeight w:val="491"/>
        </w:trPr>
        <w:tc>
          <w:tcPr>
            <w:tcW w:w="6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9D17D7" w:rsidRPr="00CB0CA9" w:rsidRDefault="009D17D7" w:rsidP="009D17D7">
            <w:pPr>
              <w:pStyle w:val="BodyA"/>
              <w:rPr>
                <w:rFonts w:ascii="Times New Roman" w:eastAsia="Cambria" w:hAnsi="Times New Roman" w:cs="Times New Roman"/>
                <w:lang w:val="en-US"/>
              </w:rPr>
            </w:pPr>
            <w:r w:rsidRPr="00CB0CA9">
              <w:rPr>
                <w:rFonts w:ascii="Times New Roman" w:eastAsia="Cambria" w:hAnsi="Times New Roman" w:cs="Times New Roman"/>
                <w:lang w:val="en-US"/>
              </w:rPr>
              <w:t>10. Verify that shipping and receiving records are available from the position listed in the SANC Facility Manual</w:t>
            </w:r>
          </w:p>
        </w:tc>
        <w:tc>
          <w:tcPr>
            <w:tcW w:w="82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9D17D7" w:rsidRPr="00CB0CA9" w:rsidRDefault="009D17D7" w:rsidP="009D17D7">
            <w:pPr>
              <w:pStyle w:val="BodyA"/>
              <w:jc w:val="center"/>
              <w:rPr>
                <w:rFonts w:ascii="Times New Roman" w:eastAsia="Cambria" w:hAnsi="Times New Roman" w:cs="Times New Roman"/>
                <w:lang w:val="en-US"/>
              </w:rPr>
            </w:pPr>
          </w:p>
        </w:tc>
        <w:tc>
          <w:tcPr>
            <w:tcW w:w="9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9D17D7" w:rsidRPr="00CB0CA9" w:rsidRDefault="009D17D7" w:rsidP="009D17D7">
            <w:pPr>
              <w:pStyle w:val="BodyA"/>
              <w:jc w:val="center"/>
              <w:rPr>
                <w:rFonts w:ascii="Times New Roman" w:eastAsia="Cambria" w:hAnsi="Times New Roman" w:cs="Times New Roman"/>
                <w:lang w:val="en-US"/>
              </w:rPr>
            </w:pP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9D17D7" w:rsidRPr="00CB0CA9" w:rsidRDefault="009D17D7" w:rsidP="009D17D7">
            <w:pPr>
              <w:pStyle w:val="BodyA"/>
              <w:jc w:val="center"/>
              <w:rPr>
                <w:rFonts w:ascii="Times New Roman" w:eastAsia="Cambria" w:hAnsi="Times New Roman" w:cs="Times New Roman"/>
                <w:lang w:val="en-US"/>
              </w:rPr>
            </w:pPr>
          </w:p>
        </w:tc>
      </w:tr>
    </w:tbl>
    <w:p w:rsidR="001F2D17" w:rsidRPr="00CB0CA9" w:rsidRDefault="00DE0511">
      <w:pPr>
        <w:pStyle w:val="BodyA"/>
        <w:rPr>
          <w:rFonts w:ascii="Times New Roman" w:eastAsia="Cambria" w:hAnsi="Times New Roman" w:cs="Times New Roman"/>
        </w:rPr>
      </w:pPr>
      <w:r w:rsidRPr="00CB0CA9">
        <w:rPr>
          <w:rFonts w:ascii="Times New Roman" w:eastAsia="Cambria" w:hAnsi="Times New Roman" w:cs="Times New Roman"/>
        </w:rPr>
        <w:tab/>
      </w:r>
      <w:r w:rsidRPr="00CB0CA9">
        <w:rPr>
          <w:rFonts w:ascii="Times New Roman" w:eastAsia="Cambria" w:hAnsi="Times New Roman" w:cs="Times New Roman"/>
        </w:rPr>
        <w:tab/>
        <w:t xml:space="preserve">             </w:t>
      </w:r>
    </w:p>
    <w:p w:rsidR="001F2D17" w:rsidRPr="00CB0CA9" w:rsidRDefault="00DE0511">
      <w:pPr>
        <w:pStyle w:val="BodyA"/>
        <w:rPr>
          <w:rFonts w:ascii="Times New Roman" w:eastAsia="Cambria" w:hAnsi="Times New Roman" w:cs="Times New Roman"/>
        </w:rPr>
      </w:pPr>
      <w:r w:rsidRPr="00CB0CA9">
        <w:rPr>
          <w:rFonts w:ascii="Times New Roman" w:eastAsia="Cambria" w:hAnsi="Times New Roman" w:cs="Times New Roman"/>
          <w:b/>
          <w:bCs/>
          <w:lang w:val="en-US"/>
        </w:rPr>
        <w:lastRenderedPageBreak/>
        <w:t>Corrective Action Request: Records and Documents</w:t>
      </w:r>
    </w:p>
    <w:p w:rsidR="001F2D17" w:rsidRPr="00CB0CA9"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en-US"/>
        </w:rPr>
      </w:pPr>
      <w:r w:rsidRPr="00CB0CA9">
        <w:rPr>
          <w:rFonts w:ascii="Times New Roman" w:eastAsia="Cambria" w:hAnsi="Times New Roman" w:cs="Times New Roman"/>
          <w:lang w:val="en-US"/>
        </w:rPr>
        <w:t>Comments:</w:t>
      </w:r>
      <w:r w:rsidR="009D17D7" w:rsidRPr="00CB0CA9">
        <w:rPr>
          <w:rFonts w:ascii="Times New Roman" w:eastAsia="Cambria" w:hAnsi="Times New Roman" w:cs="Times New Roman"/>
          <w:lang w:val="en-US"/>
        </w:rPr>
        <w:t xml:space="preserve"> </w:t>
      </w:r>
    </w:p>
    <w:p w:rsidR="00E12154" w:rsidRPr="00CB0CA9" w:rsidRDefault="00E12154">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it-IT"/>
        </w:rPr>
      </w:pPr>
      <w:r w:rsidRPr="00CB0CA9">
        <w:rPr>
          <w:rFonts w:ascii="Times New Roman" w:eastAsia="Cambria" w:hAnsi="Times New Roman" w:cs="Times New Roman"/>
          <w:lang w:val="it-IT"/>
        </w:rPr>
        <w:t>List of Non Conformances:</w:t>
      </w:r>
      <w:r w:rsidR="009D17D7" w:rsidRPr="00CB0CA9">
        <w:rPr>
          <w:rFonts w:ascii="Times New Roman" w:eastAsia="Cambria" w:hAnsi="Times New Roman" w:cs="Times New Roman"/>
          <w:lang w:val="it-IT"/>
        </w:rPr>
        <w:t xml:space="preserve"> None</w:t>
      </w: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rPr>
          <w:rFonts w:ascii="Times New Roman" w:eastAsia="Cambria" w:hAnsi="Times New Roman" w:cs="Times New Roman"/>
        </w:rPr>
      </w:pPr>
    </w:p>
    <w:p w:rsidR="001F2D17" w:rsidRPr="00CB0CA9"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en-US"/>
        </w:rPr>
      </w:pPr>
      <w:r w:rsidRPr="00CB0CA9">
        <w:rPr>
          <w:rFonts w:ascii="Times New Roman" w:eastAsia="Cambria" w:hAnsi="Times New Roman" w:cs="Times New Roman"/>
          <w:lang w:val="en-US"/>
        </w:rPr>
        <w:t>Corrective Actions Required:</w:t>
      </w: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en-US"/>
        </w:rPr>
      </w:pPr>
      <w:r w:rsidRPr="00CB0CA9">
        <w:rPr>
          <w:rFonts w:ascii="Times New Roman" w:eastAsia="Cambria" w:hAnsi="Times New Roman" w:cs="Times New Roman"/>
          <w:lang w:val="en-US"/>
        </w:rPr>
        <w:t>CAR # Assigned________</w:t>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t>Date assigned____/____/____</w:t>
      </w:r>
    </w:p>
    <w:p w:rsidR="00A101C3" w:rsidRPr="00CB0CA9" w:rsidRDefault="00A101C3">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en-US"/>
        </w:rPr>
      </w:pPr>
    </w:p>
    <w:p w:rsidR="001F2D17" w:rsidRPr="00CB0CA9" w:rsidRDefault="001F2D17">
      <w:pPr>
        <w:pStyle w:val="BodyA"/>
        <w:rPr>
          <w:rFonts w:ascii="Times New Roman" w:eastAsia="Cambria" w:hAnsi="Times New Roman" w:cs="Times New Roman"/>
        </w:rPr>
      </w:pPr>
    </w:p>
    <w:p w:rsidR="001F2D17" w:rsidRPr="00CB0CA9" w:rsidRDefault="00DE0511">
      <w:pPr>
        <w:pStyle w:val="BodyA"/>
        <w:rPr>
          <w:rFonts w:ascii="Times New Roman" w:hAnsi="Times New Roman" w:cs="Times New Roman"/>
        </w:rPr>
      </w:pPr>
      <w:r w:rsidRPr="00CB0CA9">
        <w:rPr>
          <w:rFonts w:ascii="Times New Roman" w:eastAsia="Cambria" w:hAnsi="Times New Roman" w:cs="Times New Roman"/>
        </w:rPr>
        <w:br w:type="page"/>
      </w:r>
    </w:p>
    <w:p w:rsidR="001F2D17" w:rsidRPr="00CB0CA9" w:rsidRDefault="001F2D17">
      <w:pPr>
        <w:pStyle w:val="BodyA"/>
        <w:rPr>
          <w:rFonts w:ascii="Times New Roman" w:eastAsia="Cambria" w:hAnsi="Times New Roman" w:cs="Times New Roman"/>
        </w:rPr>
      </w:pPr>
    </w:p>
    <w:p w:rsidR="001F2D17" w:rsidRDefault="00DE0511">
      <w:pPr>
        <w:pStyle w:val="BodyA"/>
        <w:jc w:val="center"/>
        <w:rPr>
          <w:rFonts w:ascii="Times New Roman" w:eastAsia="Cambria" w:hAnsi="Times New Roman" w:cs="Times New Roman"/>
          <w:b/>
          <w:bCs/>
          <w:sz w:val="24"/>
          <w:szCs w:val="24"/>
          <w:lang w:val="en-US"/>
        </w:rPr>
      </w:pPr>
      <w:r w:rsidRPr="00CB0CA9">
        <w:rPr>
          <w:rFonts w:ascii="Times New Roman" w:eastAsia="Cambria" w:hAnsi="Times New Roman" w:cs="Times New Roman"/>
          <w:b/>
          <w:bCs/>
          <w:sz w:val="24"/>
          <w:szCs w:val="24"/>
          <w:lang w:val="en-US"/>
        </w:rPr>
        <w:t>Systems</w:t>
      </w:r>
      <w:r w:rsidRPr="00CB0CA9">
        <w:rPr>
          <w:rFonts w:ascii="Times New Roman" w:eastAsia="Cambria" w:hAnsi="Times New Roman" w:cs="Times New Roman"/>
          <w:b/>
          <w:bCs/>
          <w:sz w:val="24"/>
          <w:szCs w:val="24"/>
        </w:rPr>
        <w:t xml:space="preserve"> Audit Form</w:t>
      </w:r>
      <w:r w:rsidR="00076C1B" w:rsidRPr="00CB0CA9">
        <w:rPr>
          <w:rFonts w:ascii="Times New Roman" w:eastAsia="Cambria" w:hAnsi="Times New Roman" w:cs="Times New Roman"/>
          <w:b/>
          <w:bCs/>
          <w:sz w:val="24"/>
          <w:szCs w:val="24"/>
          <w:lang w:val="en-US"/>
        </w:rPr>
        <w:t>:</w:t>
      </w:r>
      <w:r w:rsidRPr="00CB0CA9">
        <w:rPr>
          <w:rFonts w:ascii="Times New Roman" w:eastAsia="Cambria" w:hAnsi="Times New Roman" w:cs="Times New Roman"/>
          <w:b/>
          <w:bCs/>
          <w:sz w:val="24"/>
          <w:szCs w:val="24"/>
          <w:lang w:val="en-US"/>
        </w:rPr>
        <w:t xml:space="preserve"> Organization and Facility</w:t>
      </w:r>
    </w:p>
    <w:p w:rsidR="00CB0CA9" w:rsidRPr="00CB0CA9" w:rsidRDefault="00CB0CA9">
      <w:pPr>
        <w:pStyle w:val="BodyA"/>
        <w:jc w:val="center"/>
        <w:rPr>
          <w:rFonts w:ascii="Times New Roman" w:eastAsia="Cambria" w:hAnsi="Times New Roman" w:cs="Times New Roman"/>
          <w:b/>
          <w:bCs/>
          <w:sz w:val="24"/>
          <w:szCs w:val="24"/>
        </w:rPr>
      </w:pPr>
    </w:p>
    <w:p w:rsidR="00E12154" w:rsidRPr="00CB0CA9" w:rsidRDefault="00E12154" w:rsidP="00E12154">
      <w:pPr>
        <w:pStyle w:val="BodyA"/>
        <w:rPr>
          <w:rFonts w:ascii="Times New Roman" w:eastAsia="Cambria" w:hAnsi="Times New Roman" w:cs="Times New Roman"/>
          <w:u w:val="single"/>
          <w:lang w:val="en-US"/>
        </w:rPr>
      </w:pPr>
      <w:r w:rsidRPr="00CB0CA9">
        <w:rPr>
          <w:rFonts w:ascii="Times New Roman" w:eastAsia="Cambria" w:hAnsi="Times New Roman" w:cs="Times New Roman"/>
          <w:lang w:val="en-US"/>
        </w:rPr>
        <w:t>Audit No: ______</w:t>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t>Date:</w:t>
      </w:r>
      <w:r w:rsidR="00CB0CA9">
        <w:rPr>
          <w:rFonts w:ascii="Times New Roman" w:eastAsia="Cambria" w:hAnsi="Times New Roman" w:cs="Times New Roman"/>
          <w:lang w:val="en-US"/>
        </w:rPr>
        <w:t xml:space="preserve"> </w:t>
      </w:r>
      <w:r w:rsidRPr="00CB0CA9">
        <w:rPr>
          <w:rFonts w:ascii="Times New Roman" w:hAnsi="Times New Roman" w:cs="Times New Roman"/>
          <w:lang w:val="en-US"/>
        </w:rPr>
        <w:t>___/___/_____</w:t>
      </w:r>
    </w:p>
    <w:p w:rsidR="00E12154" w:rsidRPr="00CB0CA9" w:rsidRDefault="00E12154" w:rsidP="00E12154">
      <w:pPr>
        <w:pStyle w:val="BodyA"/>
        <w:rPr>
          <w:rFonts w:ascii="Times New Roman" w:eastAsia="Cambria" w:hAnsi="Times New Roman" w:cs="Times New Roman"/>
          <w:u w:val="single"/>
          <w:lang w:val="en-US"/>
        </w:rPr>
      </w:pPr>
      <w:r w:rsidRPr="00CB0CA9">
        <w:rPr>
          <w:rFonts w:ascii="Times New Roman" w:eastAsia="Cambria" w:hAnsi="Times New Roman" w:cs="Times New Roman"/>
          <w:lang w:val="pt-PT"/>
        </w:rPr>
        <w:t>Auditor</w:t>
      </w:r>
      <w:r w:rsidRPr="00CB0CA9">
        <w:rPr>
          <w:rFonts w:ascii="Times New Roman" w:eastAsia="Cambria" w:hAnsi="Times New Roman" w:cs="Times New Roman"/>
          <w:lang w:val="en-US"/>
        </w:rPr>
        <w:t>: ___________</w:t>
      </w:r>
    </w:p>
    <w:p w:rsidR="001F2D17" w:rsidRPr="00CB0CA9" w:rsidRDefault="001F2D17">
      <w:pPr>
        <w:pStyle w:val="BodyA"/>
        <w:rPr>
          <w:rFonts w:ascii="Times New Roman" w:eastAsia="Cambria" w:hAnsi="Times New Roman" w:cs="Times New Roman"/>
        </w:rPr>
      </w:pPr>
    </w:p>
    <w:tbl>
      <w:tblPr>
        <w:tblW w:w="935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6821"/>
        <w:gridCol w:w="825"/>
        <w:gridCol w:w="922"/>
        <w:gridCol w:w="787"/>
      </w:tblGrid>
      <w:tr w:rsidR="001F2D17" w:rsidRPr="00CB0CA9">
        <w:trPr>
          <w:trHeight w:val="310"/>
        </w:trPr>
        <w:tc>
          <w:tcPr>
            <w:tcW w:w="6821"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DE0511">
            <w:pPr>
              <w:rPr>
                <w:sz w:val="22"/>
                <w:szCs w:val="22"/>
              </w:rPr>
            </w:pPr>
            <w:r w:rsidRPr="00CB0CA9">
              <w:rPr>
                <w:rFonts w:eastAsia="Cambria"/>
                <w:sz w:val="22"/>
                <w:szCs w:val="22"/>
              </w:rPr>
              <w:tab/>
            </w:r>
            <w:r w:rsidRPr="00CB0CA9">
              <w:rPr>
                <w:rFonts w:eastAsia="Cambria"/>
                <w:sz w:val="22"/>
                <w:szCs w:val="22"/>
              </w:rPr>
              <w:tab/>
            </w:r>
          </w:p>
        </w:tc>
        <w:tc>
          <w:tcPr>
            <w:tcW w:w="825"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DE0511">
            <w:pPr>
              <w:pStyle w:val="TableStyle1A"/>
              <w:rPr>
                <w:rFonts w:ascii="Times New Roman" w:hAnsi="Times New Roman" w:cs="Times New Roman"/>
                <w:sz w:val="22"/>
                <w:szCs w:val="22"/>
              </w:rPr>
            </w:pPr>
            <w:r w:rsidRPr="00CB0CA9">
              <w:rPr>
                <w:rFonts w:ascii="Times New Roman" w:hAnsi="Times New Roman" w:cs="Times New Roman"/>
                <w:sz w:val="22"/>
                <w:szCs w:val="22"/>
              </w:rPr>
              <w:t>Yes</w:t>
            </w:r>
          </w:p>
        </w:tc>
        <w:tc>
          <w:tcPr>
            <w:tcW w:w="922"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DE0511">
            <w:pPr>
              <w:pStyle w:val="TableStyle1A"/>
              <w:rPr>
                <w:rFonts w:ascii="Times New Roman" w:hAnsi="Times New Roman" w:cs="Times New Roman"/>
                <w:sz w:val="22"/>
                <w:szCs w:val="22"/>
              </w:rPr>
            </w:pPr>
            <w:r w:rsidRPr="00CB0CA9">
              <w:rPr>
                <w:rFonts w:ascii="Times New Roman" w:hAnsi="Times New Roman" w:cs="Times New Roman"/>
                <w:sz w:val="22"/>
                <w:szCs w:val="22"/>
              </w:rPr>
              <w:t>No</w:t>
            </w:r>
          </w:p>
        </w:tc>
        <w:tc>
          <w:tcPr>
            <w:tcW w:w="787"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DE0511">
            <w:pPr>
              <w:pStyle w:val="TableStyle1A"/>
              <w:rPr>
                <w:rFonts w:ascii="Times New Roman" w:hAnsi="Times New Roman" w:cs="Times New Roman"/>
                <w:sz w:val="22"/>
                <w:szCs w:val="22"/>
              </w:rPr>
            </w:pPr>
            <w:r w:rsidRPr="00CB0CA9">
              <w:rPr>
                <w:rFonts w:ascii="Times New Roman" w:hAnsi="Times New Roman" w:cs="Times New Roman"/>
                <w:sz w:val="22"/>
                <w:szCs w:val="22"/>
              </w:rPr>
              <w:t>N/A</w:t>
            </w:r>
          </w:p>
        </w:tc>
      </w:tr>
      <w:tr w:rsidR="001F2D17" w:rsidRPr="00CB0CA9">
        <w:trPr>
          <w:trHeight w:val="491"/>
        </w:trPr>
        <w:tc>
          <w:tcPr>
            <w:tcW w:w="682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DE0511">
            <w:pPr>
              <w:pStyle w:val="BodyA"/>
              <w:rPr>
                <w:rFonts w:ascii="Times New Roman" w:hAnsi="Times New Roman" w:cs="Times New Roman"/>
              </w:rPr>
            </w:pPr>
            <w:r w:rsidRPr="00CB0CA9">
              <w:rPr>
                <w:rFonts w:ascii="Times New Roman" w:eastAsia="Cambria" w:hAnsi="Times New Roman" w:cs="Times New Roman"/>
              </w:rPr>
              <w:t>1.  Does the Facility SANC Manual include the company’s policy for the SANC Program?</w:t>
            </w:r>
          </w:p>
        </w:tc>
        <w:tc>
          <w:tcPr>
            <w:tcW w:w="8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9D17D7">
            <w:pPr>
              <w:jc w:val="center"/>
              <w:rPr>
                <w:sz w:val="22"/>
                <w:szCs w:val="22"/>
              </w:rPr>
            </w:pPr>
          </w:p>
        </w:tc>
        <w:tc>
          <w:tcPr>
            <w:tcW w:w="92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9D17D7">
            <w:pPr>
              <w:jc w:val="center"/>
              <w:rPr>
                <w:sz w:val="22"/>
                <w:szCs w:val="22"/>
              </w:rPr>
            </w:pPr>
          </w:p>
        </w:tc>
        <w:tc>
          <w:tcPr>
            <w:tcW w:w="78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9D17D7">
            <w:pPr>
              <w:jc w:val="center"/>
              <w:rPr>
                <w:sz w:val="22"/>
                <w:szCs w:val="22"/>
              </w:rPr>
            </w:pPr>
          </w:p>
        </w:tc>
      </w:tr>
      <w:tr w:rsidR="001F2D17" w:rsidRPr="00CB0CA9">
        <w:trPr>
          <w:trHeight w:val="731"/>
        </w:trPr>
        <w:tc>
          <w:tcPr>
            <w:tcW w:w="6821"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DE0511">
            <w:pPr>
              <w:pStyle w:val="BodyA"/>
              <w:rPr>
                <w:rFonts w:ascii="Times New Roman" w:hAnsi="Times New Roman" w:cs="Times New Roman"/>
              </w:rPr>
            </w:pPr>
            <w:r w:rsidRPr="00CB0CA9">
              <w:rPr>
                <w:rFonts w:ascii="Times New Roman" w:eastAsia="Cambria" w:hAnsi="Times New Roman" w:cs="Times New Roman"/>
              </w:rPr>
              <w:t>2.  Does the Facility SANC Manual include an organizational chart or description of the organization that clearly defines authorities for the SANC Program?</w:t>
            </w:r>
          </w:p>
        </w:tc>
        <w:tc>
          <w:tcPr>
            <w:tcW w:w="825"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1F2D17" w:rsidP="009D17D7">
            <w:pPr>
              <w:jc w:val="center"/>
              <w:rPr>
                <w:sz w:val="22"/>
                <w:szCs w:val="22"/>
              </w:rPr>
            </w:pPr>
          </w:p>
        </w:tc>
        <w:tc>
          <w:tcPr>
            <w:tcW w:w="922"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1F2D17" w:rsidP="009D17D7">
            <w:pPr>
              <w:jc w:val="center"/>
              <w:rPr>
                <w:sz w:val="22"/>
                <w:szCs w:val="22"/>
              </w:rPr>
            </w:pPr>
          </w:p>
        </w:tc>
        <w:tc>
          <w:tcPr>
            <w:tcW w:w="787"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1F2D17" w:rsidP="009D17D7">
            <w:pPr>
              <w:jc w:val="center"/>
              <w:rPr>
                <w:sz w:val="22"/>
                <w:szCs w:val="22"/>
              </w:rPr>
            </w:pPr>
          </w:p>
        </w:tc>
      </w:tr>
      <w:tr w:rsidR="001F2D17" w:rsidRPr="00CB0CA9">
        <w:trPr>
          <w:trHeight w:val="491"/>
        </w:trPr>
        <w:tc>
          <w:tcPr>
            <w:tcW w:w="682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9D17D7">
            <w:pPr>
              <w:pStyle w:val="BodyA"/>
              <w:rPr>
                <w:rFonts w:ascii="Times New Roman" w:hAnsi="Times New Roman" w:cs="Times New Roman"/>
              </w:rPr>
            </w:pPr>
            <w:r w:rsidRPr="00CB0CA9">
              <w:rPr>
                <w:rFonts w:ascii="Times New Roman" w:eastAsia="Cambria" w:hAnsi="Times New Roman" w:cs="Times New Roman"/>
              </w:rPr>
              <w:t xml:space="preserve">2 </w:t>
            </w:r>
            <w:r w:rsidR="00DE0511" w:rsidRPr="00CB0CA9">
              <w:rPr>
                <w:rFonts w:ascii="Times New Roman" w:eastAsia="Cambria" w:hAnsi="Times New Roman" w:cs="Times New Roman"/>
              </w:rPr>
              <w:t xml:space="preserve">a. </w:t>
            </w:r>
            <w:r w:rsidR="00DE0511" w:rsidRPr="00CB0CA9">
              <w:rPr>
                <w:rFonts w:ascii="Times New Roman" w:eastAsia="Cambria" w:hAnsi="Times New Roman" w:cs="Times New Roman"/>
                <w:lang w:val="en-US"/>
              </w:rPr>
              <w:t>Verify that</w:t>
            </w:r>
            <w:r w:rsidR="00DE0511" w:rsidRPr="00CB0CA9">
              <w:rPr>
                <w:rFonts w:ascii="Times New Roman" w:eastAsia="Cambria" w:hAnsi="Times New Roman" w:cs="Times New Roman"/>
              </w:rPr>
              <w:t xml:space="preserve"> changes</w:t>
            </w:r>
            <w:r w:rsidR="00DE0511" w:rsidRPr="00CB0CA9">
              <w:rPr>
                <w:rFonts w:ascii="Times New Roman" w:eastAsia="Cambria" w:hAnsi="Times New Roman" w:cs="Times New Roman"/>
                <w:lang w:val="en-US"/>
              </w:rPr>
              <w:t xml:space="preserve">, if any, </w:t>
            </w:r>
            <w:r w:rsidR="00DE0511" w:rsidRPr="00CB0CA9">
              <w:rPr>
                <w:rFonts w:ascii="Times New Roman" w:eastAsia="Cambria" w:hAnsi="Times New Roman" w:cs="Times New Roman"/>
              </w:rPr>
              <w:t xml:space="preserve"> to the organization</w:t>
            </w:r>
            <w:r w:rsidR="00DE0511" w:rsidRPr="00CB0CA9">
              <w:rPr>
                <w:rFonts w:ascii="Times New Roman" w:eastAsia="Cambria" w:hAnsi="Times New Roman" w:cs="Times New Roman"/>
                <w:lang w:val="en-US"/>
              </w:rPr>
              <w:t xml:space="preserve"> that affect the SANC Program were</w:t>
            </w:r>
            <w:r w:rsidR="00DE0511" w:rsidRPr="00CB0CA9">
              <w:rPr>
                <w:rFonts w:ascii="Times New Roman" w:eastAsia="Cambria" w:hAnsi="Times New Roman" w:cs="Times New Roman"/>
              </w:rPr>
              <w:t xml:space="preserve"> reported to the certifying authority?</w:t>
            </w:r>
          </w:p>
        </w:tc>
        <w:tc>
          <w:tcPr>
            <w:tcW w:w="8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9D17D7">
            <w:pPr>
              <w:jc w:val="center"/>
              <w:rPr>
                <w:sz w:val="22"/>
                <w:szCs w:val="22"/>
              </w:rPr>
            </w:pPr>
          </w:p>
        </w:tc>
        <w:tc>
          <w:tcPr>
            <w:tcW w:w="92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9D17D7">
            <w:pPr>
              <w:jc w:val="center"/>
              <w:rPr>
                <w:sz w:val="22"/>
                <w:szCs w:val="22"/>
              </w:rPr>
            </w:pPr>
          </w:p>
        </w:tc>
        <w:tc>
          <w:tcPr>
            <w:tcW w:w="78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9D17D7">
            <w:pPr>
              <w:jc w:val="center"/>
              <w:rPr>
                <w:sz w:val="22"/>
                <w:szCs w:val="22"/>
              </w:rPr>
            </w:pPr>
          </w:p>
        </w:tc>
      </w:tr>
      <w:tr w:rsidR="001F2D17" w:rsidRPr="00CB0CA9">
        <w:trPr>
          <w:trHeight w:val="491"/>
        </w:trPr>
        <w:tc>
          <w:tcPr>
            <w:tcW w:w="6821"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DE0511" w:rsidP="00130C62">
            <w:pPr>
              <w:pStyle w:val="BodyA"/>
              <w:rPr>
                <w:rFonts w:ascii="Times New Roman" w:hAnsi="Times New Roman" w:cs="Times New Roman"/>
              </w:rPr>
            </w:pPr>
            <w:r w:rsidRPr="00CB0CA9">
              <w:rPr>
                <w:rFonts w:ascii="Times New Roman" w:eastAsia="Cambria" w:hAnsi="Times New Roman" w:cs="Times New Roman"/>
              </w:rPr>
              <w:t xml:space="preserve">4. </w:t>
            </w:r>
            <w:r w:rsidR="00130C62" w:rsidRPr="00CB0CA9">
              <w:rPr>
                <w:rFonts w:ascii="Times New Roman" w:eastAsia="Cambria" w:hAnsi="Times New Roman" w:cs="Times New Roman"/>
                <w:lang w:val="en-US"/>
              </w:rPr>
              <w:t>V</w:t>
            </w:r>
            <w:r w:rsidRPr="00CB0CA9">
              <w:rPr>
                <w:rFonts w:ascii="Times New Roman" w:eastAsia="Cambria" w:hAnsi="Times New Roman" w:cs="Times New Roman"/>
                <w:lang w:val="en-US"/>
              </w:rPr>
              <w:t xml:space="preserve">erify that </w:t>
            </w:r>
            <w:r w:rsidRPr="00CB0CA9">
              <w:rPr>
                <w:rFonts w:ascii="Times New Roman" w:eastAsia="Cambria" w:hAnsi="Times New Roman" w:cs="Times New Roman"/>
              </w:rPr>
              <w:t>personnel involved with SANC are aware of their responsibilities</w:t>
            </w:r>
            <w:r w:rsidRPr="00CB0CA9">
              <w:rPr>
                <w:rFonts w:ascii="Times New Roman" w:eastAsia="Cambria" w:hAnsi="Times New Roman" w:cs="Times New Roman"/>
                <w:lang w:val="en-US"/>
              </w:rPr>
              <w:t>.</w:t>
            </w:r>
          </w:p>
        </w:tc>
        <w:tc>
          <w:tcPr>
            <w:tcW w:w="825"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1F2D17" w:rsidP="009D17D7">
            <w:pPr>
              <w:jc w:val="center"/>
              <w:rPr>
                <w:sz w:val="22"/>
                <w:szCs w:val="22"/>
              </w:rPr>
            </w:pPr>
          </w:p>
        </w:tc>
        <w:tc>
          <w:tcPr>
            <w:tcW w:w="922"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1F2D17" w:rsidP="009D17D7">
            <w:pPr>
              <w:jc w:val="center"/>
              <w:rPr>
                <w:sz w:val="22"/>
                <w:szCs w:val="22"/>
              </w:rPr>
            </w:pPr>
          </w:p>
        </w:tc>
        <w:tc>
          <w:tcPr>
            <w:tcW w:w="787"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1F2D17" w:rsidP="009D17D7">
            <w:pPr>
              <w:jc w:val="center"/>
              <w:rPr>
                <w:sz w:val="22"/>
                <w:szCs w:val="22"/>
              </w:rPr>
            </w:pPr>
          </w:p>
        </w:tc>
      </w:tr>
      <w:tr w:rsidR="001F2D17" w:rsidRPr="00CB0CA9">
        <w:trPr>
          <w:trHeight w:val="491"/>
        </w:trPr>
        <w:tc>
          <w:tcPr>
            <w:tcW w:w="682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DE0511">
            <w:pPr>
              <w:pStyle w:val="BodyA"/>
              <w:rPr>
                <w:rFonts w:ascii="Times New Roman" w:hAnsi="Times New Roman" w:cs="Times New Roman"/>
              </w:rPr>
            </w:pPr>
            <w:r w:rsidRPr="00CB0CA9">
              <w:rPr>
                <w:rFonts w:ascii="Times New Roman" w:eastAsia="Cambria" w:hAnsi="Times New Roman" w:cs="Times New Roman"/>
              </w:rPr>
              <w:t xml:space="preserve">5. </w:t>
            </w:r>
            <w:r w:rsidRPr="00CB0CA9">
              <w:rPr>
                <w:rFonts w:ascii="Times New Roman" w:eastAsia="Cambria" w:hAnsi="Times New Roman" w:cs="Times New Roman"/>
                <w:lang w:val="en-US"/>
              </w:rPr>
              <w:t xml:space="preserve">Verify that </w:t>
            </w:r>
            <w:r w:rsidRPr="00CB0CA9">
              <w:rPr>
                <w:rFonts w:ascii="Times New Roman" w:eastAsia="Cambria" w:hAnsi="Times New Roman" w:cs="Times New Roman"/>
              </w:rPr>
              <w:t xml:space="preserve"> personnel involved in SANC have been trained in their SANC duties?</w:t>
            </w:r>
          </w:p>
        </w:tc>
        <w:tc>
          <w:tcPr>
            <w:tcW w:w="8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9D17D7">
            <w:pPr>
              <w:jc w:val="center"/>
              <w:rPr>
                <w:sz w:val="22"/>
                <w:szCs w:val="22"/>
              </w:rPr>
            </w:pPr>
          </w:p>
        </w:tc>
        <w:tc>
          <w:tcPr>
            <w:tcW w:w="92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9D17D7">
            <w:pPr>
              <w:jc w:val="center"/>
              <w:rPr>
                <w:sz w:val="22"/>
                <w:szCs w:val="22"/>
              </w:rPr>
            </w:pPr>
          </w:p>
        </w:tc>
        <w:tc>
          <w:tcPr>
            <w:tcW w:w="78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9D17D7">
            <w:pPr>
              <w:jc w:val="center"/>
              <w:rPr>
                <w:sz w:val="22"/>
                <w:szCs w:val="22"/>
              </w:rPr>
            </w:pPr>
          </w:p>
        </w:tc>
      </w:tr>
      <w:tr w:rsidR="001F2D17" w:rsidRPr="00CB0CA9">
        <w:trPr>
          <w:trHeight w:val="491"/>
        </w:trPr>
        <w:tc>
          <w:tcPr>
            <w:tcW w:w="6821"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9D17D7">
            <w:pPr>
              <w:pStyle w:val="BodyA"/>
              <w:rPr>
                <w:rFonts w:ascii="Times New Roman" w:hAnsi="Times New Roman" w:cs="Times New Roman"/>
              </w:rPr>
            </w:pPr>
            <w:r w:rsidRPr="00CB0CA9">
              <w:rPr>
                <w:rFonts w:ascii="Times New Roman" w:eastAsia="Cambria" w:hAnsi="Times New Roman" w:cs="Times New Roman"/>
              </w:rPr>
              <w:t xml:space="preserve">5 </w:t>
            </w:r>
            <w:r w:rsidR="00DE0511" w:rsidRPr="00CB0CA9">
              <w:rPr>
                <w:rFonts w:ascii="Times New Roman" w:eastAsia="Cambria" w:hAnsi="Times New Roman" w:cs="Times New Roman"/>
              </w:rPr>
              <w:t xml:space="preserve">a. </w:t>
            </w:r>
            <w:r w:rsidR="00DE0511" w:rsidRPr="00CB0CA9">
              <w:rPr>
                <w:rFonts w:ascii="Times New Roman" w:eastAsia="Cambria" w:hAnsi="Times New Roman" w:cs="Times New Roman"/>
                <w:lang w:val="en-US"/>
              </w:rPr>
              <w:t>Verify that the</w:t>
            </w:r>
            <w:r w:rsidR="00DE0511" w:rsidRPr="00CB0CA9">
              <w:rPr>
                <w:rFonts w:ascii="Times New Roman" w:eastAsia="Cambria" w:hAnsi="Times New Roman" w:cs="Times New Roman"/>
              </w:rPr>
              <w:t xml:space="preserve"> training</w:t>
            </w:r>
            <w:r w:rsidR="00DE0511" w:rsidRPr="00CB0CA9">
              <w:rPr>
                <w:rFonts w:ascii="Times New Roman" w:eastAsia="Cambria" w:hAnsi="Times New Roman" w:cs="Times New Roman"/>
                <w:lang w:val="en-US"/>
              </w:rPr>
              <w:t xml:space="preserve"> is</w:t>
            </w:r>
            <w:r w:rsidR="00DE0511" w:rsidRPr="00CB0CA9">
              <w:rPr>
                <w:rFonts w:ascii="Times New Roman" w:eastAsia="Cambria" w:hAnsi="Times New Roman" w:cs="Times New Roman"/>
              </w:rPr>
              <w:t xml:space="preserve"> documented</w:t>
            </w:r>
            <w:r w:rsidR="00DE0511" w:rsidRPr="00CB0CA9">
              <w:rPr>
                <w:rFonts w:ascii="Times New Roman" w:eastAsia="Cambria" w:hAnsi="Times New Roman" w:cs="Times New Roman"/>
                <w:lang w:val="en-US"/>
              </w:rPr>
              <w:t xml:space="preserve"> as described in the SANC Facility Manual.</w:t>
            </w:r>
          </w:p>
        </w:tc>
        <w:tc>
          <w:tcPr>
            <w:tcW w:w="825"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1F2D17" w:rsidP="009D17D7">
            <w:pPr>
              <w:jc w:val="center"/>
              <w:rPr>
                <w:sz w:val="22"/>
                <w:szCs w:val="22"/>
              </w:rPr>
            </w:pPr>
          </w:p>
        </w:tc>
        <w:tc>
          <w:tcPr>
            <w:tcW w:w="922"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1F2D17" w:rsidP="009D17D7">
            <w:pPr>
              <w:jc w:val="center"/>
              <w:rPr>
                <w:sz w:val="22"/>
                <w:szCs w:val="22"/>
              </w:rPr>
            </w:pPr>
          </w:p>
        </w:tc>
        <w:tc>
          <w:tcPr>
            <w:tcW w:w="787"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1F2D17" w:rsidP="009D17D7">
            <w:pPr>
              <w:jc w:val="center"/>
              <w:rPr>
                <w:sz w:val="22"/>
                <w:szCs w:val="22"/>
              </w:rPr>
            </w:pPr>
          </w:p>
        </w:tc>
      </w:tr>
      <w:tr w:rsidR="001F2D17" w:rsidRPr="00CB0CA9">
        <w:trPr>
          <w:trHeight w:val="731"/>
        </w:trPr>
        <w:tc>
          <w:tcPr>
            <w:tcW w:w="682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DE0511" w:rsidP="00130C62">
            <w:pPr>
              <w:pStyle w:val="BodyA"/>
              <w:rPr>
                <w:rFonts w:ascii="Times New Roman" w:hAnsi="Times New Roman" w:cs="Times New Roman"/>
              </w:rPr>
            </w:pPr>
            <w:r w:rsidRPr="00CB0CA9">
              <w:rPr>
                <w:rFonts w:ascii="Times New Roman" w:eastAsia="Cambria" w:hAnsi="Times New Roman" w:cs="Times New Roman"/>
              </w:rPr>
              <w:t xml:space="preserve">6. </w:t>
            </w:r>
            <w:r w:rsidR="00130C62" w:rsidRPr="00CB0CA9">
              <w:rPr>
                <w:rFonts w:ascii="Times New Roman" w:eastAsia="Cambria" w:hAnsi="Times New Roman" w:cs="Times New Roman"/>
                <w:lang w:val="en-US"/>
              </w:rPr>
              <w:t>V</w:t>
            </w:r>
            <w:r w:rsidRPr="00CB0CA9">
              <w:rPr>
                <w:rFonts w:ascii="Times New Roman" w:eastAsia="Cambria" w:hAnsi="Times New Roman" w:cs="Times New Roman"/>
                <w:lang w:val="en-US"/>
              </w:rPr>
              <w:t>erify that</w:t>
            </w:r>
            <w:r w:rsidRPr="00CB0CA9">
              <w:rPr>
                <w:rFonts w:ascii="Times New Roman" w:eastAsia="Cambria" w:hAnsi="Times New Roman" w:cs="Times New Roman"/>
              </w:rPr>
              <w:t xml:space="preserve"> employees not involved in SANC been oriented to the SANC Program and SANC Policy described in the Facility SANC Manual</w:t>
            </w:r>
            <w:r w:rsidRPr="00CB0CA9">
              <w:rPr>
                <w:rFonts w:ascii="Times New Roman" w:eastAsia="Cambria" w:hAnsi="Times New Roman" w:cs="Times New Roman"/>
                <w:lang w:val="en-US"/>
              </w:rPr>
              <w:t>.</w:t>
            </w:r>
          </w:p>
        </w:tc>
        <w:tc>
          <w:tcPr>
            <w:tcW w:w="8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9D17D7">
            <w:pPr>
              <w:jc w:val="center"/>
              <w:rPr>
                <w:sz w:val="22"/>
                <w:szCs w:val="22"/>
              </w:rPr>
            </w:pPr>
          </w:p>
        </w:tc>
        <w:tc>
          <w:tcPr>
            <w:tcW w:w="92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9D17D7">
            <w:pPr>
              <w:jc w:val="center"/>
              <w:rPr>
                <w:sz w:val="22"/>
                <w:szCs w:val="22"/>
              </w:rPr>
            </w:pPr>
          </w:p>
        </w:tc>
        <w:tc>
          <w:tcPr>
            <w:tcW w:w="78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9D17D7">
            <w:pPr>
              <w:jc w:val="center"/>
              <w:rPr>
                <w:sz w:val="22"/>
                <w:szCs w:val="22"/>
              </w:rPr>
            </w:pPr>
          </w:p>
        </w:tc>
      </w:tr>
      <w:tr w:rsidR="001F2D17" w:rsidRPr="00CB0CA9">
        <w:trPr>
          <w:trHeight w:val="310"/>
        </w:trPr>
        <w:tc>
          <w:tcPr>
            <w:tcW w:w="6821"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9D17D7">
            <w:pPr>
              <w:pStyle w:val="BodyA"/>
              <w:rPr>
                <w:rFonts w:ascii="Times New Roman" w:hAnsi="Times New Roman" w:cs="Times New Roman"/>
              </w:rPr>
            </w:pPr>
            <w:r w:rsidRPr="00CB0CA9">
              <w:rPr>
                <w:rFonts w:ascii="Times New Roman" w:eastAsia="Cambria" w:hAnsi="Times New Roman" w:cs="Times New Roman"/>
              </w:rPr>
              <w:t xml:space="preserve">6 </w:t>
            </w:r>
            <w:r w:rsidR="00DE0511" w:rsidRPr="00CB0CA9">
              <w:rPr>
                <w:rFonts w:ascii="Times New Roman" w:eastAsia="Cambria" w:hAnsi="Times New Roman" w:cs="Times New Roman"/>
              </w:rPr>
              <w:t xml:space="preserve">a. </w:t>
            </w:r>
            <w:r w:rsidR="00DE0511" w:rsidRPr="00CB0CA9">
              <w:rPr>
                <w:rFonts w:ascii="Times New Roman" w:eastAsia="Cambria" w:hAnsi="Times New Roman" w:cs="Times New Roman"/>
                <w:lang w:val="en-US"/>
              </w:rPr>
              <w:t xml:space="preserve">Verify that </w:t>
            </w:r>
            <w:r w:rsidR="00DE0511" w:rsidRPr="00CB0CA9">
              <w:rPr>
                <w:rFonts w:ascii="Times New Roman" w:eastAsia="Cambria" w:hAnsi="Times New Roman" w:cs="Times New Roman"/>
              </w:rPr>
              <w:t>orientation</w:t>
            </w:r>
            <w:r w:rsidR="00DE0511" w:rsidRPr="00CB0CA9">
              <w:rPr>
                <w:rFonts w:ascii="Times New Roman" w:eastAsia="Cambria" w:hAnsi="Times New Roman" w:cs="Times New Roman"/>
                <w:lang w:val="en-US"/>
              </w:rPr>
              <w:t xml:space="preserve"> of employees to SANC has</w:t>
            </w:r>
            <w:r w:rsidR="00DE0511" w:rsidRPr="00CB0CA9">
              <w:rPr>
                <w:rFonts w:ascii="Times New Roman" w:eastAsia="Cambria" w:hAnsi="Times New Roman" w:cs="Times New Roman"/>
              </w:rPr>
              <w:t xml:space="preserve"> documented?</w:t>
            </w:r>
          </w:p>
        </w:tc>
        <w:tc>
          <w:tcPr>
            <w:tcW w:w="825"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1F2D17" w:rsidP="009D17D7">
            <w:pPr>
              <w:jc w:val="center"/>
              <w:rPr>
                <w:sz w:val="22"/>
                <w:szCs w:val="22"/>
              </w:rPr>
            </w:pPr>
          </w:p>
        </w:tc>
        <w:tc>
          <w:tcPr>
            <w:tcW w:w="922"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1F2D17" w:rsidP="009D17D7">
            <w:pPr>
              <w:jc w:val="center"/>
              <w:rPr>
                <w:sz w:val="22"/>
                <w:szCs w:val="22"/>
              </w:rPr>
            </w:pPr>
          </w:p>
        </w:tc>
        <w:tc>
          <w:tcPr>
            <w:tcW w:w="787"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1F2D17" w:rsidP="009D17D7">
            <w:pPr>
              <w:jc w:val="center"/>
              <w:rPr>
                <w:sz w:val="22"/>
                <w:szCs w:val="22"/>
              </w:rPr>
            </w:pPr>
          </w:p>
        </w:tc>
      </w:tr>
      <w:tr w:rsidR="001F2D17" w:rsidRPr="00CB0CA9">
        <w:trPr>
          <w:trHeight w:val="491"/>
        </w:trPr>
        <w:tc>
          <w:tcPr>
            <w:tcW w:w="682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DE0511">
            <w:pPr>
              <w:pStyle w:val="BodyA"/>
              <w:rPr>
                <w:rFonts w:ascii="Times New Roman" w:hAnsi="Times New Roman" w:cs="Times New Roman"/>
              </w:rPr>
            </w:pPr>
            <w:r w:rsidRPr="00CB0CA9">
              <w:rPr>
                <w:rFonts w:ascii="Times New Roman" w:eastAsia="Cambria" w:hAnsi="Times New Roman" w:cs="Times New Roman"/>
              </w:rPr>
              <w:t xml:space="preserve">7. </w:t>
            </w:r>
            <w:r w:rsidRPr="00CB0CA9">
              <w:rPr>
                <w:rFonts w:ascii="Times New Roman" w:eastAsia="Cambria" w:hAnsi="Times New Roman" w:cs="Times New Roman"/>
                <w:lang w:val="en-US"/>
              </w:rPr>
              <w:t>Verify that</w:t>
            </w:r>
            <w:r w:rsidRPr="00CB0CA9">
              <w:rPr>
                <w:rFonts w:ascii="Times New Roman" w:eastAsia="Cambria" w:hAnsi="Times New Roman" w:cs="Times New Roman"/>
              </w:rPr>
              <w:t xml:space="preserve"> the facility description or facility map(s) </w:t>
            </w:r>
            <w:r w:rsidRPr="00CB0CA9">
              <w:rPr>
                <w:rFonts w:ascii="Times New Roman" w:eastAsia="Cambria" w:hAnsi="Times New Roman" w:cs="Times New Roman"/>
                <w:lang w:val="en-US"/>
              </w:rPr>
              <w:t xml:space="preserve">continue to </w:t>
            </w:r>
            <w:r w:rsidRPr="00CB0CA9">
              <w:rPr>
                <w:rFonts w:ascii="Times New Roman" w:eastAsia="Cambria" w:hAnsi="Times New Roman" w:cs="Times New Roman"/>
              </w:rPr>
              <w:t>accurately reflect the layout of the facility?</w:t>
            </w:r>
          </w:p>
        </w:tc>
        <w:tc>
          <w:tcPr>
            <w:tcW w:w="8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9D17D7">
            <w:pPr>
              <w:jc w:val="center"/>
              <w:rPr>
                <w:sz w:val="22"/>
                <w:szCs w:val="22"/>
              </w:rPr>
            </w:pPr>
          </w:p>
        </w:tc>
        <w:tc>
          <w:tcPr>
            <w:tcW w:w="92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9D17D7">
            <w:pPr>
              <w:jc w:val="center"/>
              <w:rPr>
                <w:sz w:val="22"/>
                <w:szCs w:val="22"/>
              </w:rPr>
            </w:pPr>
          </w:p>
        </w:tc>
        <w:tc>
          <w:tcPr>
            <w:tcW w:w="78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9D17D7">
            <w:pPr>
              <w:jc w:val="center"/>
              <w:rPr>
                <w:sz w:val="22"/>
                <w:szCs w:val="22"/>
              </w:rPr>
            </w:pPr>
          </w:p>
        </w:tc>
      </w:tr>
      <w:tr w:rsidR="001F2D17" w:rsidRPr="00CB0CA9">
        <w:trPr>
          <w:trHeight w:val="731"/>
        </w:trPr>
        <w:tc>
          <w:tcPr>
            <w:tcW w:w="6821"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9D17D7">
            <w:pPr>
              <w:pStyle w:val="BodyA"/>
              <w:rPr>
                <w:rFonts w:ascii="Times New Roman" w:hAnsi="Times New Roman" w:cs="Times New Roman"/>
              </w:rPr>
            </w:pPr>
            <w:r w:rsidRPr="00CB0CA9">
              <w:rPr>
                <w:rFonts w:ascii="Times New Roman" w:eastAsia="Cambria" w:hAnsi="Times New Roman" w:cs="Times New Roman"/>
              </w:rPr>
              <w:t xml:space="preserve"> 7 </w:t>
            </w:r>
            <w:r w:rsidR="00DE0511" w:rsidRPr="00CB0CA9">
              <w:rPr>
                <w:rFonts w:ascii="Times New Roman" w:eastAsia="Cambria" w:hAnsi="Times New Roman" w:cs="Times New Roman"/>
              </w:rPr>
              <w:t xml:space="preserve">a. </w:t>
            </w:r>
            <w:r w:rsidR="00DE0511" w:rsidRPr="00CB0CA9">
              <w:rPr>
                <w:rFonts w:ascii="Times New Roman" w:eastAsia="Cambria" w:hAnsi="Times New Roman" w:cs="Times New Roman"/>
                <w:lang w:val="en-US"/>
              </w:rPr>
              <w:t xml:space="preserve">Verify that </w:t>
            </w:r>
            <w:r w:rsidR="00DE0511" w:rsidRPr="00CB0CA9">
              <w:rPr>
                <w:rFonts w:ascii="Times New Roman" w:eastAsia="Cambria" w:hAnsi="Times New Roman" w:cs="Times New Roman"/>
              </w:rPr>
              <w:t>the areas described in the pest management plan accurately displayed on the map or accurately described in the Facility SANC Manual?</w:t>
            </w:r>
          </w:p>
        </w:tc>
        <w:tc>
          <w:tcPr>
            <w:tcW w:w="825"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1F2D17" w:rsidP="009D17D7">
            <w:pPr>
              <w:jc w:val="center"/>
              <w:rPr>
                <w:sz w:val="22"/>
                <w:szCs w:val="22"/>
              </w:rPr>
            </w:pPr>
          </w:p>
        </w:tc>
        <w:tc>
          <w:tcPr>
            <w:tcW w:w="922"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1F2D17" w:rsidP="009D17D7">
            <w:pPr>
              <w:jc w:val="center"/>
              <w:rPr>
                <w:sz w:val="22"/>
                <w:szCs w:val="22"/>
              </w:rPr>
            </w:pPr>
          </w:p>
        </w:tc>
        <w:tc>
          <w:tcPr>
            <w:tcW w:w="787"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1F2D17" w:rsidP="009D17D7">
            <w:pPr>
              <w:jc w:val="center"/>
              <w:rPr>
                <w:sz w:val="22"/>
                <w:szCs w:val="22"/>
              </w:rPr>
            </w:pPr>
          </w:p>
        </w:tc>
      </w:tr>
      <w:tr w:rsidR="001F2D17" w:rsidRPr="00CB0CA9">
        <w:trPr>
          <w:trHeight w:val="731"/>
        </w:trPr>
        <w:tc>
          <w:tcPr>
            <w:tcW w:w="682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9D17D7">
            <w:pPr>
              <w:pStyle w:val="BodyA"/>
              <w:rPr>
                <w:rFonts w:ascii="Times New Roman" w:hAnsi="Times New Roman" w:cs="Times New Roman"/>
              </w:rPr>
            </w:pPr>
            <w:r w:rsidRPr="00CB0CA9">
              <w:rPr>
                <w:rFonts w:ascii="Times New Roman" w:eastAsia="Cambria" w:hAnsi="Times New Roman" w:cs="Times New Roman"/>
              </w:rPr>
              <w:t xml:space="preserve">7 </w:t>
            </w:r>
            <w:r w:rsidR="00DE0511" w:rsidRPr="00CB0CA9">
              <w:rPr>
                <w:rFonts w:ascii="Times New Roman" w:eastAsia="Cambria" w:hAnsi="Times New Roman" w:cs="Times New Roman"/>
              </w:rPr>
              <w:t>b</w:t>
            </w:r>
            <w:r w:rsidR="008D7814">
              <w:rPr>
                <w:rFonts w:ascii="Times New Roman" w:eastAsia="Cambria" w:hAnsi="Times New Roman" w:cs="Times New Roman"/>
              </w:rPr>
              <w:t>.</w:t>
            </w:r>
            <w:r w:rsidR="00DE0511" w:rsidRPr="00CB0CA9">
              <w:rPr>
                <w:rFonts w:ascii="Times New Roman" w:eastAsia="Cambria" w:hAnsi="Times New Roman" w:cs="Times New Roman"/>
              </w:rPr>
              <w:t xml:space="preserve"> </w:t>
            </w:r>
            <w:r w:rsidR="00DE0511" w:rsidRPr="00CB0CA9">
              <w:rPr>
                <w:rFonts w:ascii="Times New Roman" w:eastAsia="Cambria" w:hAnsi="Times New Roman" w:cs="Times New Roman"/>
                <w:lang w:val="en-US"/>
              </w:rPr>
              <w:t>Verify that</w:t>
            </w:r>
            <w:r w:rsidR="00DE0511" w:rsidRPr="00CB0CA9">
              <w:rPr>
                <w:rFonts w:ascii="Times New Roman" w:eastAsia="Cambria" w:hAnsi="Times New Roman" w:cs="Times New Roman"/>
              </w:rPr>
              <w:t xml:space="preserve"> changes</w:t>
            </w:r>
            <w:r w:rsidR="00DE0511" w:rsidRPr="00CB0CA9">
              <w:rPr>
                <w:rFonts w:ascii="Times New Roman" w:eastAsia="Cambria" w:hAnsi="Times New Roman" w:cs="Times New Roman"/>
                <w:lang w:val="en-US"/>
              </w:rPr>
              <w:t xml:space="preserve">, if any, </w:t>
            </w:r>
            <w:r w:rsidR="00DE0511" w:rsidRPr="00CB0CA9">
              <w:rPr>
                <w:rFonts w:ascii="Times New Roman" w:eastAsia="Cambria" w:hAnsi="Times New Roman" w:cs="Times New Roman"/>
              </w:rPr>
              <w:t xml:space="preserve"> to the facility description </w:t>
            </w:r>
            <w:r w:rsidR="00DE0511" w:rsidRPr="00CB0CA9">
              <w:rPr>
                <w:rFonts w:ascii="Times New Roman" w:eastAsia="Cambria" w:hAnsi="Times New Roman" w:cs="Times New Roman"/>
                <w:lang w:val="en-US"/>
              </w:rPr>
              <w:t xml:space="preserve">made were </w:t>
            </w:r>
            <w:r w:rsidR="00DE0511" w:rsidRPr="00CB0CA9">
              <w:rPr>
                <w:rFonts w:ascii="Times New Roman" w:eastAsia="Cambria" w:hAnsi="Times New Roman" w:cs="Times New Roman"/>
              </w:rPr>
              <w:t>reported to the certifying authority</w:t>
            </w:r>
            <w:r w:rsidR="00DE0511" w:rsidRPr="00CB0CA9">
              <w:rPr>
                <w:rFonts w:ascii="Times New Roman" w:eastAsia="Cambria" w:hAnsi="Times New Roman" w:cs="Times New Roman"/>
                <w:lang w:val="en-US"/>
              </w:rPr>
              <w:t xml:space="preserve"> by the position described in the SANC Facility Manual.</w:t>
            </w:r>
          </w:p>
        </w:tc>
        <w:tc>
          <w:tcPr>
            <w:tcW w:w="8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9D17D7">
            <w:pPr>
              <w:jc w:val="center"/>
              <w:rPr>
                <w:sz w:val="22"/>
                <w:szCs w:val="22"/>
              </w:rPr>
            </w:pPr>
          </w:p>
        </w:tc>
        <w:tc>
          <w:tcPr>
            <w:tcW w:w="92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9D17D7">
            <w:pPr>
              <w:jc w:val="center"/>
              <w:rPr>
                <w:sz w:val="22"/>
                <w:szCs w:val="22"/>
              </w:rPr>
            </w:pPr>
          </w:p>
        </w:tc>
        <w:tc>
          <w:tcPr>
            <w:tcW w:w="78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9D17D7">
            <w:pPr>
              <w:jc w:val="center"/>
              <w:rPr>
                <w:sz w:val="22"/>
                <w:szCs w:val="22"/>
              </w:rPr>
            </w:pPr>
          </w:p>
        </w:tc>
      </w:tr>
    </w:tbl>
    <w:p w:rsidR="001F2D17" w:rsidRPr="00CB0CA9" w:rsidRDefault="00DE0511">
      <w:pPr>
        <w:pStyle w:val="BodyA"/>
        <w:rPr>
          <w:rFonts w:ascii="Times New Roman" w:hAnsi="Times New Roman" w:cs="Times New Roman"/>
        </w:rPr>
      </w:pPr>
      <w:r w:rsidRPr="00CB0CA9">
        <w:rPr>
          <w:rFonts w:ascii="Times New Roman" w:eastAsia="Cambria" w:hAnsi="Times New Roman" w:cs="Times New Roman"/>
        </w:rPr>
        <w:br w:type="page"/>
      </w:r>
    </w:p>
    <w:p w:rsidR="001F2D17" w:rsidRPr="00CB0CA9" w:rsidRDefault="00DE0511">
      <w:pPr>
        <w:pStyle w:val="BodyA"/>
        <w:rPr>
          <w:rFonts w:ascii="Times New Roman" w:eastAsia="Cambria" w:hAnsi="Times New Roman" w:cs="Times New Roman"/>
        </w:rPr>
      </w:pPr>
      <w:r w:rsidRPr="00CB0CA9">
        <w:rPr>
          <w:rFonts w:ascii="Times New Roman" w:eastAsia="Cambria" w:hAnsi="Times New Roman" w:cs="Times New Roman"/>
        </w:rPr>
        <w:lastRenderedPageBreak/>
        <w:tab/>
      </w:r>
      <w:r w:rsidRPr="00CB0CA9">
        <w:rPr>
          <w:rFonts w:ascii="Times New Roman" w:eastAsia="Cambria" w:hAnsi="Times New Roman" w:cs="Times New Roman"/>
        </w:rPr>
        <w:tab/>
      </w:r>
      <w:r w:rsidRPr="00CB0CA9">
        <w:rPr>
          <w:rFonts w:ascii="Times New Roman" w:eastAsia="Cambria" w:hAnsi="Times New Roman" w:cs="Times New Roman"/>
        </w:rPr>
        <w:tab/>
      </w:r>
      <w:r w:rsidRPr="00CB0CA9">
        <w:rPr>
          <w:rFonts w:ascii="Times New Roman" w:eastAsia="Cambria" w:hAnsi="Times New Roman" w:cs="Times New Roman"/>
        </w:rPr>
        <w:tab/>
        <w:t xml:space="preserve">              </w:t>
      </w:r>
    </w:p>
    <w:p w:rsidR="001F2D17" w:rsidRPr="00CB0CA9" w:rsidRDefault="00DE0511">
      <w:pPr>
        <w:pStyle w:val="BodyA"/>
        <w:rPr>
          <w:rFonts w:ascii="Times New Roman" w:eastAsia="Cambria" w:hAnsi="Times New Roman" w:cs="Times New Roman"/>
        </w:rPr>
      </w:pPr>
      <w:r w:rsidRPr="00CB0CA9">
        <w:rPr>
          <w:rFonts w:ascii="Times New Roman" w:eastAsia="Cambria" w:hAnsi="Times New Roman" w:cs="Times New Roman"/>
          <w:b/>
          <w:bCs/>
          <w:lang w:val="en-US"/>
        </w:rPr>
        <w:t>Corrective Action Request: Organization and Facility</w:t>
      </w:r>
    </w:p>
    <w:p w:rsidR="001F2D17" w:rsidRPr="00CB0CA9"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en-US"/>
        </w:rPr>
      </w:pPr>
      <w:r w:rsidRPr="00CB0CA9">
        <w:rPr>
          <w:rFonts w:ascii="Times New Roman" w:eastAsia="Cambria" w:hAnsi="Times New Roman" w:cs="Times New Roman"/>
          <w:lang w:val="en-US"/>
        </w:rPr>
        <w:t>Comments:</w:t>
      </w: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it-IT"/>
        </w:rPr>
      </w:pPr>
      <w:r w:rsidRPr="00CB0CA9">
        <w:rPr>
          <w:rFonts w:ascii="Times New Roman" w:eastAsia="Cambria" w:hAnsi="Times New Roman" w:cs="Times New Roman"/>
          <w:lang w:val="it-IT"/>
        </w:rPr>
        <w:t>List of Non Conformances:</w:t>
      </w:r>
      <w:r w:rsidR="009D17D7" w:rsidRPr="00CB0CA9">
        <w:rPr>
          <w:rFonts w:ascii="Times New Roman" w:eastAsia="Cambria" w:hAnsi="Times New Roman" w:cs="Times New Roman"/>
          <w:lang w:val="it-IT"/>
        </w:rPr>
        <w:t xml:space="preserve"> None</w:t>
      </w: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rPr>
          <w:rFonts w:ascii="Times New Roman" w:eastAsia="Cambria" w:hAnsi="Times New Roman" w:cs="Times New Roman"/>
        </w:rPr>
      </w:pPr>
    </w:p>
    <w:p w:rsidR="001F2D17" w:rsidRPr="00CB0CA9"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en-US"/>
        </w:rPr>
      </w:pPr>
      <w:r w:rsidRPr="00CB0CA9">
        <w:rPr>
          <w:rFonts w:ascii="Times New Roman" w:eastAsia="Cambria" w:hAnsi="Times New Roman" w:cs="Times New Roman"/>
          <w:lang w:val="en-US"/>
        </w:rPr>
        <w:t>Corrective Actions Required:</w:t>
      </w: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en-US"/>
        </w:rPr>
      </w:pPr>
      <w:r w:rsidRPr="00CB0CA9">
        <w:rPr>
          <w:rFonts w:ascii="Times New Roman" w:eastAsia="Cambria" w:hAnsi="Times New Roman" w:cs="Times New Roman"/>
          <w:lang w:val="en-US"/>
        </w:rPr>
        <w:t>CAR # Assigned________</w:t>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t>Date assigned____/____/____</w:t>
      </w:r>
    </w:p>
    <w:p w:rsidR="00A101C3" w:rsidRPr="00CB0CA9" w:rsidRDefault="00A101C3">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en-US"/>
        </w:rPr>
      </w:pPr>
    </w:p>
    <w:p w:rsidR="001F2D17" w:rsidRPr="00CB0CA9" w:rsidRDefault="001F2D17">
      <w:pPr>
        <w:pStyle w:val="BodyA"/>
        <w:rPr>
          <w:rFonts w:ascii="Times New Roman" w:eastAsia="Cambria" w:hAnsi="Times New Roman" w:cs="Times New Roman"/>
        </w:rPr>
      </w:pPr>
    </w:p>
    <w:p w:rsidR="00DA4359" w:rsidRPr="00CB0CA9" w:rsidRDefault="00DA4359">
      <w:pPr>
        <w:rPr>
          <w:color w:val="000000"/>
          <w:sz w:val="22"/>
          <w:szCs w:val="22"/>
          <w:u w:color="000000"/>
          <w:lang w:val="fr-FR"/>
        </w:rPr>
      </w:pPr>
      <w:r w:rsidRPr="00CB0CA9">
        <w:rPr>
          <w:sz w:val="22"/>
          <w:szCs w:val="22"/>
        </w:rPr>
        <w:br w:type="page"/>
      </w:r>
    </w:p>
    <w:p w:rsidR="001F2D17" w:rsidRPr="00CB0CA9" w:rsidRDefault="00DE0511">
      <w:pPr>
        <w:pStyle w:val="BodyA"/>
        <w:ind w:left="1440" w:firstLine="720"/>
        <w:rPr>
          <w:rFonts w:ascii="Times New Roman" w:eastAsia="Cambria" w:hAnsi="Times New Roman" w:cs="Times New Roman"/>
          <w:b/>
          <w:bCs/>
        </w:rPr>
      </w:pPr>
      <w:r w:rsidRPr="00CB0CA9">
        <w:rPr>
          <w:rFonts w:ascii="Times New Roman" w:eastAsia="Cambria" w:hAnsi="Times New Roman" w:cs="Times New Roman"/>
          <w:b/>
          <w:bCs/>
          <w:lang w:val="en-US"/>
        </w:rPr>
        <w:lastRenderedPageBreak/>
        <w:t>Systems</w:t>
      </w:r>
      <w:r w:rsidRPr="00CB0CA9">
        <w:rPr>
          <w:rFonts w:ascii="Times New Roman" w:eastAsia="Cambria" w:hAnsi="Times New Roman" w:cs="Times New Roman"/>
          <w:b/>
          <w:bCs/>
        </w:rPr>
        <w:t xml:space="preserve"> </w:t>
      </w:r>
      <w:r w:rsidR="00076C1B" w:rsidRPr="00CB0CA9">
        <w:rPr>
          <w:rFonts w:ascii="Times New Roman" w:eastAsia="Cambria" w:hAnsi="Times New Roman" w:cs="Times New Roman"/>
          <w:b/>
          <w:bCs/>
        </w:rPr>
        <w:t>Audit Form:</w:t>
      </w:r>
      <w:r w:rsidR="009D17D7" w:rsidRPr="00CB0CA9">
        <w:rPr>
          <w:rFonts w:ascii="Times New Roman" w:eastAsia="Cambria" w:hAnsi="Times New Roman" w:cs="Times New Roman"/>
          <w:b/>
          <w:bCs/>
        </w:rPr>
        <w:t xml:space="preserve"> </w:t>
      </w:r>
      <w:r w:rsidRPr="00CB0CA9">
        <w:rPr>
          <w:rFonts w:ascii="Times New Roman" w:eastAsia="Cambria" w:hAnsi="Times New Roman" w:cs="Times New Roman"/>
          <w:b/>
          <w:bCs/>
          <w:lang w:val="en-US"/>
        </w:rPr>
        <w:t xml:space="preserve">Training </w:t>
      </w:r>
    </w:p>
    <w:p w:rsidR="001F2D17" w:rsidRPr="00CB0CA9" w:rsidRDefault="001F2D17">
      <w:pPr>
        <w:pStyle w:val="BodyA"/>
        <w:rPr>
          <w:rFonts w:ascii="Times New Roman" w:eastAsia="Cambria" w:hAnsi="Times New Roman" w:cs="Times New Roman"/>
        </w:rPr>
      </w:pPr>
    </w:p>
    <w:p w:rsidR="00E12154" w:rsidRPr="00CB0CA9" w:rsidRDefault="00E12154" w:rsidP="00E12154">
      <w:pPr>
        <w:pStyle w:val="BodyA"/>
        <w:rPr>
          <w:rFonts w:ascii="Times New Roman" w:eastAsia="Cambria" w:hAnsi="Times New Roman" w:cs="Times New Roman"/>
          <w:u w:val="single"/>
          <w:lang w:val="en-US"/>
        </w:rPr>
      </w:pPr>
      <w:r w:rsidRPr="00CB0CA9">
        <w:rPr>
          <w:rFonts w:ascii="Times New Roman" w:eastAsia="Cambria" w:hAnsi="Times New Roman" w:cs="Times New Roman"/>
          <w:lang w:val="en-US"/>
        </w:rPr>
        <w:t>Audit No: ______</w:t>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t>Date:</w:t>
      </w:r>
      <w:r w:rsidR="00CB0CA9">
        <w:rPr>
          <w:rFonts w:ascii="Times New Roman" w:eastAsia="Cambria" w:hAnsi="Times New Roman" w:cs="Times New Roman"/>
          <w:lang w:val="en-US"/>
        </w:rPr>
        <w:t xml:space="preserve"> </w:t>
      </w:r>
      <w:r w:rsidRPr="00CB0CA9">
        <w:rPr>
          <w:rFonts w:ascii="Times New Roman" w:hAnsi="Times New Roman" w:cs="Times New Roman"/>
          <w:lang w:val="en-US"/>
        </w:rPr>
        <w:t>___/___/_____</w:t>
      </w:r>
    </w:p>
    <w:p w:rsidR="00E12154" w:rsidRPr="00CB0CA9" w:rsidRDefault="00E12154" w:rsidP="00E12154">
      <w:pPr>
        <w:pStyle w:val="BodyA"/>
        <w:rPr>
          <w:rFonts w:ascii="Times New Roman" w:eastAsia="Cambria" w:hAnsi="Times New Roman" w:cs="Times New Roman"/>
          <w:u w:val="single"/>
          <w:lang w:val="en-US"/>
        </w:rPr>
      </w:pPr>
      <w:r w:rsidRPr="00CB0CA9">
        <w:rPr>
          <w:rFonts w:ascii="Times New Roman" w:eastAsia="Cambria" w:hAnsi="Times New Roman" w:cs="Times New Roman"/>
          <w:lang w:val="pt-PT"/>
        </w:rPr>
        <w:t>Auditor</w:t>
      </w:r>
      <w:r w:rsidRPr="00CB0CA9">
        <w:rPr>
          <w:rFonts w:ascii="Times New Roman" w:eastAsia="Cambria" w:hAnsi="Times New Roman" w:cs="Times New Roman"/>
          <w:lang w:val="en-US"/>
        </w:rPr>
        <w:t>: ___________</w:t>
      </w:r>
    </w:p>
    <w:p w:rsidR="001F2D17" w:rsidRPr="00CB0CA9" w:rsidRDefault="001F2D17">
      <w:pPr>
        <w:pStyle w:val="BodyA"/>
        <w:rPr>
          <w:rFonts w:ascii="Times New Roman" w:eastAsia="Cambria" w:hAnsi="Times New Roman" w:cs="Times New Roman"/>
          <w:lang w:val="en-US"/>
        </w:rPr>
      </w:pPr>
    </w:p>
    <w:tbl>
      <w:tblPr>
        <w:tblW w:w="934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6812"/>
        <w:gridCol w:w="823"/>
        <w:gridCol w:w="920"/>
        <w:gridCol w:w="785"/>
      </w:tblGrid>
      <w:tr w:rsidR="001F2D17" w:rsidRPr="00CB0CA9">
        <w:trPr>
          <w:trHeight w:val="310"/>
        </w:trPr>
        <w:tc>
          <w:tcPr>
            <w:tcW w:w="6810"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1F2D17">
            <w:pPr>
              <w:rPr>
                <w:sz w:val="22"/>
                <w:szCs w:val="22"/>
              </w:rPr>
            </w:pPr>
          </w:p>
        </w:tc>
        <w:tc>
          <w:tcPr>
            <w:tcW w:w="823"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DE0511">
            <w:pPr>
              <w:pStyle w:val="TableStyle1A"/>
              <w:rPr>
                <w:rFonts w:ascii="Times New Roman" w:hAnsi="Times New Roman" w:cs="Times New Roman"/>
                <w:sz w:val="22"/>
                <w:szCs w:val="22"/>
              </w:rPr>
            </w:pPr>
            <w:r w:rsidRPr="00CB0CA9">
              <w:rPr>
                <w:rFonts w:ascii="Times New Roman" w:hAnsi="Times New Roman" w:cs="Times New Roman"/>
                <w:sz w:val="22"/>
                <w:szCs w:val="22"/>
              </w:rPr>
              <w:t>Yes</w:t>
            </w:r>
          </w:p>
        </w:tc>
        <w:tc>
          <w:tcPr>
            <w:tcW w:w="920"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DE0511">
            <w:pPr>
              <w:pStyle w:val="TableStyle1A"/>
              <w:rPr>
                <w:rFonts w:ascii="Times New Roman" w:hAnsi="Times New Roman" w:cs="Times New Roman"/>
                <w:sz w:val="22"/>
                <w:szCs w:val="22"/>
              </w:rPr>
            </w:pPr>
            <w:r w:rsidRPr="00CB0CA9">
              <w:rPr>
                <w:rFonts w:ascii="Times New Roman" w:hAnsi="Times New Roman" w:cs="Times New Roman"/>
                <w:sz w:val="22"/>
                <w:szCs w:val="22"/>
              </w:rPr>
              <w:t>No</w:t>
            </w:r>
          </w:p>
        </w:tc>
        <w:tc>
          <w:tcPr>
            <w:tcW w:w="785"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DE0511">
            <w:pPr>
              <w:pStyle w:val="TableStyle1A"/>
              <w:rPr>
                <w:rFonts w:ascii="Times New Roman" w:hAnsi="Times New Roman" w:cs="Times New Roman"/>
                <w:sz w:val="22"/>
                <w:szCs w:val="22"/>
              </w:rPr>
            </w:pPr>
            <w:r w:rsidRPr="00CB0CA9">
              <w:rPr>
                <w:rFonts w:ascii="Times New Roman" w:hAnsi="Times New Roman" w:cs="Times New Roman"/>
                <w:sz w:val="22"/>
                <w:szCs w:val="22"/>
              </w:rPr>
              <w:t>N/A</w:t>
            </w:r>
          </w:p>
        </w:tc>
      </w:tr>
      <w:tr w:rsidR="001F2D17" w:rsidRPr="00CB0CA9">
        <w:trPr>
          <w:trHeight w:val="610"/>
        </w:trPr>
        <w:tc>
          <w:tcPr>
            <w:tcW w:w="681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942194">
            <w:pPr>
              <w:pStyle w:val="Body"/>
              <w:rPr>
                <w:rFonts w:cs="Times New Roman"/>
                <w:sz w:val="22"/>
                <w:szCs w:val="22"/>
              </w:rPr>
            </w:pPr>
            <w:r w:rsidRPr="00CB0CA9">
              <w:rPr>
                <w:rFonts w:cs="Times New Roman"/>
                <w:sz w:val="22"/>
                <w:szCs w:val="22"/>
              </w:rPr>
              <w:t xml:space="preserve">1. Verify that training </w:t>
            </w:r>
            <w:r w:rsidR="00DE0511" w:rsidRPr="00CB0CA9">
              <w:rPr>
                <w:rFonts w:cs="Times New Roman"/>
                <w:sz w:val="22"/>
                <w:szCs w:val="22"/>
              </w:rPr>
              <w:t>requirements for each SANC responsibility are documented and available on file.</w:t>
            </w:r>
          </w:p>
        </w:tc>
        <w:tc>
          <w:tcPr>
            <w:tcW w:w="82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942194">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942194">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942194">
            <w:pPr>
              <w:jc w:val="center"/>
              <w:rPr>
                <w:sz w:val="22"/>
                <w:szCs w:val="22"/>
              </w:rPr>
            </w:pPr>
          </w:p>
        </w:tc>
      </w:tr>
      <w:tr w:rsidR="001F2D17" w:rsidRPr="00CB0CA9">
        <w:trPr>
          <w:trHeight w:val="610"/>
        </w:trPr>
        <w:tc>
          <w:tcPr>
            <w:tcW w:w="6810"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DE0511">
            <w:pPr>
              <w:pStyle w:val="Body"/>
              <w:rPr>
                <w:rFonts w:cs="Times New Roman"/>
                <w:sz w:val="22"/>
                <w:szCs w:val="22"/>
              </w:rPr>
            </w:pPr>
            <w:r w:rsidRPr="00CB0CA9">
              <w:rPr>
                <w:rFonts w:cs="Times New Roman"/>
                <w:sz w:val="22"/>
                <w:szCs w:val="22"/>
              </w:rPr>
              <w:t xml:space="preserve">2. Verify that MNC staff are trained in any change to </w:t>
            </w:r>
            <w:r w:rsidR="00942194" w:rsidRPr="00CB0CA9">
              <w:rPr>
                <w:rFonts w:cs="Times New Roman"/>
                <w:sz w:val="22"/>
                <w:szCs w:val="22"/>
              </w:rPr>
              <w:t>the SANC program or BNP</w:t>
            </w:r>
            <w:r w:rsidRPr="00CB0CA9">
              <w:rPr>
                <w:rFonts w:cs="Times New Roman"/>
                <w:sz w:val="22"/>
                <w:szCs w:val="22"/>
              </w:rPr>
              <w:t>s.</w:t>
            </w:r>
          </w:p>
        </w:tc>
        <w:tc>
          <w:tcPr>
            <w:tcW w:w="823"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942194">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942194">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942194">
            <w:pPr>
              <w:jc w:val="center"/>
              <w:rPr>
                <w:sz w:val="22"/>
                <w:szCs w:val="22"/>
              </w:rPr>
            </w:pPr>
          </w:p>
        </w:tc>
      </w:tr>
      <w:tr w:rsidR="001F2D17" w:rsidRPr="00CB0CA9">
        <w:trPr>
          <w:trHeight w:val="610"/>
        </w:trPr>
        <w:tc>
          <w:tcPr>
            <w:tcW w:w="68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DE0511">
            <w:pPr>
              <w:pStyle w:val="Body"/>
              <w:rPr>
                <w:rFonts w:cs="Times New Roman"/>
                <w:sz w:val="22"/>
                <w:szCs w:val="22"/>
              </w:rPr>
            </w:pPr>
            <w:r w:rsidRPr="00CB0CA9">
              <w:rPr>
                <w:rFonts w:cs="Times New Roman"/>
                <w:sz w:val="22"/>
                <w:szCs w:val="22"/>
              </w:rPr>
              <w:t>3. Verify that CEU program is employed and used to track SANC training.</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942194">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942194">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942194">
            <w:pPr>
              <w:jc w:val="center"/>
              <w:rPr>
                <w:sz w:val="22"/>
                <w:szCs w:val="22"/>
              </w:rPr>
            </w:pPr>
          </w:p>
        </w:tc>
      </w:tr>
      <w:tr w:rsidR="001F2D17" w:rsidRPr="00CB0CA9">
        <w:trPr>
          <w:trHeight w:val="610"/>
        </w:trPr>
        <w:tc>
          <w:tcPr>
            <w:tcW w:w="6810"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DE0511" w:rsidP="00942194">
            <w:pPr>
              <w:pStyle w:val="Body"/>
              <w:rPr>
                <w:rFonts w:cs="Times New Roman"/>
                <w:sz w:val="22"/>
                <w:szCs w:val="22"/>
              </w:rPr>
            </w:pPr>
            <w:r w:rsidRPr="00CB0CA9">
              <w:rPr>
                <w:rFonts w:cs="Times New Roman"/>
                <w:sz w:val="22"/>
                <w:szCs w:val="22"/>
              </w:rPr>
              <w:t xml:space="preserve">4. Verify that MNC managers engage staff in SANC related messages as necessary. </w:t>
            </w:r>
          </w:p>
        </w:tc>
        <w:tc>
          <w:tcPr>
            <w:tcW w:w="823"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942194">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942194">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942194">
            <w:pPr>
              <w:jc w:val="center"/>
              <w:rPr>
                <w:sz w:val="22"/>
                <w:szCs w:val="22"/>
              </w:rPr>
            </w:pPr>
          </w:p>
        </w:tc>
      </w:tr>
      <w:tr w:rsidR="001F2D17" w:rsidRPr="00CB0CA9">
        <w:trPr>
          <w:trHeight w:val="610"/>
        </w:trPr>
        <w:tc>
          <w:tcPr>
            <w:tcW w:w="68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DE0511">
            <w:pPr>
              <w:pStyle w:val="Body"/>
              <w:rPr>
                <w:rFonts w:cs="Times New Roman"/>
                <w:sz w:val="22"/>
                <w:szCs w:val="22"/>
              </w:rPr>
            </w:pPr>
            <w:r w:rsidRPr="00CB0CA9">
              <w:rPr>
                <w:rFonts w:cs="Times New Roman"/>
                <w:bCs/>
                <w:sz w:val="22"/>
                <w:szCs w:val="22"/>
              </w:rPr>
              <w:t xml:space="preserve">5. </w:t>
            </w:r>
            <w:r w:rsidRPr="00CB0CA9">
              <w:rPr>
                <w:rFonts w:cs="Times New Roman"/>
                <w:sz w:val="22"/>
                <w:szCs w:val="22"/>
              </w:rPr>
              <w:t>Verify that multiple training opportunities have been utilized in the SANC Program at the facility.</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942194">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942194">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942194">
            <w:pPr>
              <w:jc w:val="center"/>
              <w:rPr>
                <w:sz w:val="22"/>
                <w:szCs w:val="22"/>
              </w:rPr>
            </w:pPr>
          </w:p>
        </w:tc>
      </w:tr>
      <w:tr w:rsidR="001F2D17" w:rsidRPr="00CB0CA9">
        <w:trPr>
          <w:trHeight w:val="910"/>
        </w:trPr>
        <w:tc>
          <w:tcPr>
            <w:tcW w:w="6810"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DE0511">
            <w:pPr>
              <w:pStyle w:val="Body"/>
              <w:rPr>
                <w:rFonts w:cs="Times New Roman"/>
                <w:sz w:val="22"/>
                <w:szCs w:val="22"/>
              </w:rPr>
            </w:pPr>
            <w:r w:rsidRPr="00CB0CA9">
              <w:rPr>
                <w:rFonts w:cs="Times New Roman"/>
                <w:sz w:val="22"/>
                <w:szCs w:val="22"/>
              </w:rPr>
              <w:t>6. Verify that SANC progress, audit/corrective action review and other SANC requirements are reviewed by the SANC coordination committee, as necessary.</w:t>
            </w:r>
          </w:p>
        </w:tc>
        <w:tc>
          <w:tcPr>
            <w:tcW w:w="823"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942194">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942194">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942194">
            <w:pPr>
              <w:jc w:val="center"/>
              <w:rPr>
                <w:sz w:val="22"/>
                <w:szCs w:val="22"/>
              </w:rPr>
            </w:pPr>
          </w:p>
        </w:tc>
      </w:tr>
      <w:tr w:rsidR="001F2D17" w:rsidRPr="00CB0CA9">
        <w:trPr>
          <w:trHeight w:val="610"/>
        </w:trPr>
        <w:tc>
          <w:tcPr>
            <w:tcW w:w="68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DE0511">
            <w:pPr>
              <w:pStyle w:val="Body"/>
              <w:rPr>
                <w:rFonts w:cs="Times New Roman"/>
                <w:sz w:val="22"/>
                <w:szCs w:val="22"/>
              </w:rPr>
            </w:pPr>
            <w:r w:rsidRPr="00CB0CA9">
              <w:rPr>
                <w:rFonts w:cs="Times New Roman"/>
                <w:sz w:val="22"/>
                <w:szCs w:val="22"/>
              </w:rPr>
              <w:t>7. Verify that the SANC collaborative committee meets as necessary to discuss issues, make improvements or review nursery practices.</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942194">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942194">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942194">
            <w:pPr>
              <w:jc w:val="center"/>
              <w:rPr>
                <w:sz w:val="22"/>
                <w:szCs w:val="22"/>
              </w:rPr>
            </w:pPr>
          </w:p>
        </w:tc>
      </w:tr>
      <w:tr w:rsidR="001F2D17" w:rsidRPr="00CB0CA9">
        <w:trPr>
          <w:trHeight w:val="910"/>
        </w:trPr>
        <w:tc>
          <w:tcPr>
            <w:tcW w:w="6810"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DE0511" w:rsidP="00942194">
            <w:pPr>
              <w:pStyle w:val="Body"/>
              <w:rPr>
                <w:rFonts w:cs="Times New Roman"/>
                <w:sz w:val="22"/>
                <w:szCs w:val="22"/>
              </w:rPr>
            </w:pPr>
            <w:r w:rsidRPr="00CB0CA9">
              <w:rPr>
                <w:rFonts w:cs="Times New Roman"/>
                <w:sz w:val="22"/>
                <w:szCs w:val="22"/>
              </w:rPr>
              <w:t>8.</w:t>
            </w:r>
            <w:r w:rsidR="00942194" w:rsidRPr="00CB0CA9">
              <w:rPr>
                <w:rFonts w:cs="Times New Roman"/>
                <w:sz w:val="22"/>
                <w:szCs w:val="22"/>
              </w:rPr>
              <w:t xml:space="preserve"> </w:t>
            </w:r>
            <w:r w:rsidRPr="00CB0CA9">
              <w:rPr>
                <w:rFonts w:cs="Times New Roman"/>
                <w:sz w:val="22"/>
                <w:szCs w:val="22"/>
              </w:rPr>
              <w:t xml:space="preserve">Verify that all employees have attended SANC orientation meetings that gives an overview the SANC program.  </w:t>
            </w:r>
          </w:p>
        </w:tc>
        <w:tc>
          <w:tcPr>
            <w:tcW w:w="823"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942194">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942194">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942194">
            <w:pPr>
              <w:jc w:val="center"/>
              <w:rPr>
                <w:sz w:val="22"/>
                <w:szCs w:val="22"/>
              </w:rPr>
            </w:pPr>
          </w:p>
        </w:tc>
      </w:tr>
      <w:tr w:rsidR="001F2D17" w:rsidRPr="00CB0CA9">
        <w:trPr>
          <w:trHeight w:val="956"/>
        </w:trPr>
        <w:tc>
          <w:tcPr>
            <w:tcW w:w="68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7C7D59" w:rsidP="00942194">
            <w:pPr>
              <w:pStyle w:val="ListParagraph"/>
              <w:ind w:left="0"/>
              <w:rPr>
                <w:rFonts w:ascii="Times New Roman" w:hAnsi="Times New Roman" w:cs="Times New Roman"/>
              </w:rPr>
            </w:pPr>
            <w:r w:rsidRPr="00CB0CA9">
              <w:rPr>
                <w:rFonts w:ascii="Times New Roman" w:hAnsi="Times New Roman" w:cs="Times New Roman"/>
              </w:rPr>
              <w:t xml:space="preserve">9. </w:t>
            </w:r>
            <w:r w:rsidR="00DE0511" w:rsidRPr="00CB0CA9">
              <w:rPr>
                <w:rFonts w:ascii="Times New Roman" w:hAnsi="Times New Roman" w:cs="Times New Roman"/>
              </w:rPr>
              <w:t xml:space="preserve">Verify that all training records are current and maintained by </w:t>
            </w:r>
            <w:r w:rsidR="00942194" w:rsidRPr="00CB0CA9">
              <w:rPr>
                <w:rFonts w:ascii="Times New Roman" w:hAnsi="Times New Roman" w:cs="Times New Roman"/>
              </w:rPr>
              <w:t>Human Resources</w:t>
            </w:r>
            <w:r w:rsidR="00DE0511" w:rsidRPr="00CB0CA9">
              <w:rPr>
                <w:rFonts w:ascii="Times New Roman" w:hAnsi="Times New Roman" w:cs="Times New Roman"/>
              </w:rPr>
              <w:t xml:space="preserve"> for at least two years</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942194">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942194">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942194">
            <w:pPr>
              <w:jc w:val="center"/>
              <w:rPr>
                <w:sz w:val="22"/>
                <w:szCs w:val="22"/>
              </w:rPr>
            </w:pPr>
          </w:p>
        </w:tc>
      </w:tr>
      <w:tr w:rsidR="001F2D17" w:rsidRPr="00CB0CA9">
        <w:trPr>
          <w:trHeight w:val="956"/>
        </w:trPr>
        <w:tc>
          <w:tcPr>
            <w:tcW w:w="6810"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7C7D59" w:rsidP="00942194">
            <w:pPr>
              <w:pStyle w:val="ListParagraph"/>
              <w:ind w:left="0"/>
              <w:rPr>
                <w:rFonts w:ascii="Times New Roman" w:hAnsi="Times New Roman" w:cs="Times New Roman"/>
              </w:rPr>
            </w:pPr>
            <w:r w:rsidRPr="00CB0CA9">
              <w:rPr>
                <w:rFonts w:ascii="Times New Roman" w:hAnsi="Times New Roman" w:cs="Times New Roman"/>
              </w:rPr>
              <w:t xml:space="preserve">10. </w:t>
            </w:r>
            <w:r w:rsidR="00DE0511" w:rsidRPr="00CB0CA9">
              <w:rPr>
                <w:rFonts w:ascii="Times New Roman" w:hAnsi="Times New Roman" w:cs="Times New Roman"/>
              </w:rPr>
              <w:t xml:space="preserve">Verify that all orientation records are current and maintained by </w:t>
            </w:r>
            <w:r w:rsidR="00942194" w:rsidRPr="00CB0CA9">
              <w:rPr>
                <w:rFonts w:ascii="Times New Roman" w:hAnsi="Times New Roman" w:cs="Times New Roman"/>
              </w:rPr>
              <w:t>Human Resources</w:t>
            </w:r>
            <w:r w:rsidR="00DE0511" w:rsidRPr="00CB0CA9">
              <w:rPr>
                <w:rFonts w:ascii="Times New Roman" w:hAnsi="Times New Roman" w:cs="Times New Roman"/>
              </w:rPr>
              <w:t xml:space="preserve"> for at least two years.</w:t>
            </w:r>
          </w:p>
        </w:tc>
        <w:tc>
          <w:tcPr>
            <w:tcW w:w="823"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942194">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942194">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942194">
            <w:pPr>
              <w:jc w:val="center"/>
              <w:rPr>
                <w:sz w:val="22"/>
                <w:szCs w:val="22"/>
              </w:rPr>
            </w:pPr>
          </w:p>
        </w:tc>
      </w:tr>
    </w:tbl>
    <w:p w:rsidR="001F2D17" w:rsidRPr="00CB0CA9" w:rsidRDefault="001F2D17">
      <w:pPr>
        <w:pStyle w:val="BodyA"/>
        <w:rPr>
          <w:rFonts w:ascii="Times New Roman" w:eastAsia="Cambria" w:hAnsi="Times New Roman" w:cs="Times New Roman"/>
          <w:lang w:val="en-US"/>
        </w:rPr>
      </w:pPr>
    </w:p>
    <w:p w:rsidR="001F2D17" w:rsidRPr="00CB0CA9" w:rsidRDefault="001F2D17">
      <w:pPr>
        <w:pStyle w:val="BodyA"/>
        <w:jc w:val="center"/>
        <w:rPr>
          <w:rFonts w:ascii="Times New Roman" w:eastAsia="Cambria" w:hAnsi="Times New Roman" w:cs="Times New Roman"/>
          <w:b/>
          <w:bCs/>
        </w:rPr>
      </w:pPr>
    </w:p>
    <w:p w:rsidR="001F2D17" w:rsidRPr="00CB0CA9" w:rsidRDefault="00DE0511">
      <w:pPr>
        <w:pStyle w:val="BodyA"/>
        <w:rPr>
          <w:rFonts w:ascii="Times New Roman" w:hAnsi="Times New Roman" w:cs="Times New Roman"/>
        </w:rPr>
      </w:pPr>
      <w:r w:rsidRPr="00CB0CA9">
        <w:rPr>
          <w:rFonts w:ascii="Times New Roman" w:eastAsia="Cambria" w:hAnsi="Times New Roman" w:cs="Times New Roman"/>
          <w:b/>
          <w:bCs/>
        </w:rPr>
        <w:br w:type="page"/>
      </w:r>
    </w:p>
    <w:p w:rsidR="001F2D17" w:rsidRPr="00CB0CA9" w:rsidRDefault="00DE0511">
      <w:pPr>
        <w:pStyle w:val="BodyA"/>
        <w:rPr>
          <w:rFonts w:ascii="Times New Roman" w:eastAsia="Cambria" w:hAnsi="Times New Roman" w:cs="Times New Roman"/>
        </w:rPr>
      </w:pPr>
      <w:r w:rsidRPr="00CB0CA9">
        <w:rPr>
          <w:rFonts w:ascii="Times New Roman" w:eastAsia="Cambria" w:hAnsi="Times New Roman" w:cs="Times New Roman"/>
          <w:b/>
          <w:bCs/>
          <w:lang w:val="en-US"/>
        </w:rPr>
        <w:lastRenderedPageBreak/>
        <w:t>Corrective Action Request: Training</w:t>
      </w:r>
    </w:p>
    <w:p w:rsidR="001F2D17" w:rsidRPr="00CB0CA9"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r w:rsidRPr="00CB0CA9">
        <w:rPr>
          <w:rFonts w:ascii="Times New Roman" w:eastAsia="Cambria" w:hAnsi="Times New Roman" w:cs="Times New Roman"/>
          <w:lang w:val="en-US"/>
        </w:rPr>
        <w:t>Comments:</w:t>
      </w:r>
      <w:r w:rsidR="00942194" w:rsidRPr="00CB0CA9">
        <w:rPr>
          <w:rFonts w:ascii="Times New Roman" w:eastAsia="Cambria" w:hAnsi="Times New Roman" w:cs="Times New Roman"/>
          <w:lang w:val="en-US"/>
        </w:rPr>
        <w:t xml:space="preserve"> </w:t>
      </w: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it-IT"/>
        </w:rPr>
      </w:pPr>
      <w:r w:rsidRPr="00CB0CA9">
        <w:rPr>
          <w:rFonts w:ascii="Times New Roman" w:eastAsia="Cambria" w:hAnsi="Times New Roman" w:cs="Times New Roman"/>
          <w:lang w:val="it-IT"/>
        </w:rPr>
        <w:t>List of Non Conformances:</w:t>
      </w:r>
      <w:r w:rsidR="00076C1B" w:rsidRPr="00CB0CA9">
        <w:rPr>
          <w:rFonts w:ascii="Times New Roman" w:eastAsia="Cambria" w:hAnsi="Times New Roman" w:cs="Times New Roman"/>
          <w:lang w:val="it-IT"/>
        </w:rPr>
        <w:t xml:space="preserve"> </w:t>
      </w: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rPr>
          <w:rFonts w:ascii="Times New Roman" w:eastAsia="Cambria" w:hAnsi="Times New Roman" w:cs="Times New Roman"/>
        </w:rPr>
      </w:pPr>
    </w:p>
    <w:p w:rsidR="001F2D17" w:rsidRPr="00CB0CA9"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en-US"/>
        </w:rPr>
      </w:pPr>
      <w:r w:rsidRPr="00CB0CA9">
        <w:rPr>
          <w:rFonts w:ascii="Times New Roman" w:eastAsia="Cambria" w:hAnsi="Times New Roman" w:cs="Times New Roman"/>
          <w:lang w:val="en-US"/>
        </w:rPr>
        <w:t>Corrective Actions Required:</w:t>
      </w: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en-US"/>
        </w:rPr>
      </w:pPr>
      <w:r w:rsidRPr="00CB0CA9">
        <w:rPr>
          <w:rFonts w:ascii="Times New Roman" w:eastAsia="Cambria" w:hAnsi="Times New Roman" w:cs="Times New Roman"/>
          <w:lang w:val="en-US"/>
        </w:rPr>
        <w:t>CAR # Assigned________</w:t>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t>Date assigned____/____/____</w:t>
      </w:r>
    </w:p>
    <w:p w:rsidR="00A101C3" w:rsidRPr="00CB0CA9" w:rsidRDefault="00A101C3">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en-US"/>
        </w:rPr>
      </w:pPr>
    </w:p>
    <w:p w:rsidR="001F2D17" w:rsidRPr="00CB0CA9" w:rsidRDefault="00DE0511">
      <w:pPr>
        <w:pStyle w:val="BodyA"/>
        <w:jc w:val="center"/>
        <w:rPr>
          <w:rFonts w:ascii="Times New Roman" w:hAnsi="Times New Roman" w:cs="Times New Roman"/>
        </w:rPr>
      </w:pPr>
      <w:r w:rsidRPr="00CB0CA9">
        <w:rPr>
          <w:rFonts w:ascii="Times New Roman" w:eastAsia="Cambria" w:hAnsi="Times New Roman" w:cs="Times New Roman"/>
        </w:rPr>
        <w:br w:type="page"/>
      </w:r>
    </w:p>
    <w:p w:rsidR="001F2D17" w:rsidRPr="00CB0CA9" w:rsidRDefault="00DE0511">
      <w:pPr>
        <w:pStyle w:val="BodyA"/>
        <w:ind w:left="720" w:firstLine="720"/>
        <w:rPr>
          <w:rFonts w:ascii="Times New Roman" w:eastAsia="Cambria" w:hAnsi="Times New Roman" w:cs="Times New Roman"/>
          <w:b/>
          <w:bCs/>
        </w:rPr>
      </w:pPr>
      <w:r w:rsidRPr="00CB0CA9">
        <w:rPr>
          <w:rFonts w:ascii="Times New Roman" w:eastAsia="Cambria" w:hAnsi="Times New Roman" w:cs="Times New Roman"/>
          <w:b/>
          <w:bCs/>
          <w:lang w:val="en-US"/>
        </w:rPr>
        <w:lastRenderedPageBreak/>
        <w:t>Systems</w:t>
      </w:r>
      <w:r w:rsidRPr="00CB0CA9">
        <w:rPr>
          <w:rFonts w:ascii="Times New Roman" w:eastAsia="Cambria" w:hAnsi="Times New Roman" w:cs="Times New Roman"/>
          <w:b/>
          <w:bCs/>
        </w:rPr>
        <w:t xml:space="preserve"> Audit Form</w:t>
      </w:r>
      <w:r w:rsidR="00076C1B" w:rsidRPr="00CB0CA9">
        <w:rPr>
          <w:rFonts w:ascii="Times New Roman" w:eastAsia="Cambria" w:hAnsi="Times New Roman" w:cs="Times New Roman"/>
          <w:b/>
          <w:bCs/>
          <w:lang w:val="en-US"/>
        </w:rPr>
        <w:t>:</w:t>
      </w:r>
      <w:r w:rsidRPr="00CB0CA9">
        <w:rPr>
          <w:rFonts w:ascii="Times New Roman" w:eastAsia="Cambria" w:hAnsi="Times New Roman" w:cs="Times New Roman"/>
          <w:b/>
          <w:bCs/>
          <w:lang w:val="en-US"/>
        </w:rPr>
        <w:t xml:space="preserve"> Incoming Plant Material</w:t>
      </w:r>
    </w:p>
    <w:p w:rsidR="00E12154" w:rsidRPr="00CB0CA9" w:rsidRDefault="00E12154" w:rsidP="00E12154">
      <w:pPr>
        <w:pStyle w:val="BodyA"/>
        <w:rPr>
          <w:rFonts w:ascii="Times New Roman" w:eastAsia="Cambria" w:hAnsi="Times New Roman" w:cs="Times New Roman"/>
          <w:u w:val="single"/>
          <w:lang w:val="en-US"/>
        </w:rPr>
      </w:pPr>
      <w:r w:rsidRPr="00CB0CA9">
        <w:rPr>
          <w:rFonts w:ascii="Times New Roman" w:eastAsia="Cambria" w:hAnsi="Times New Roman" w:cs="Times New Roman"/>
          <w:lang w:val="en-US"/>
        </w:rPr>
        <w:t>Audit No: ______</w:t>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t>Date</w:t>
      </w:r>
      <w:r w:rsidR="008D7814" w:rsidRPr="00CB0CA9">
        <w:rPr>
          <w:rFonts w:ascii="Times New Roman" w:eastAsia="Cambria" w:hAnsi="Times New Roman" w:cs="Times New Roman"/>
          <w:lang w:val="en-US"/>
        </w:rPr>
        <w:t>:</w:t>
      </w:r>
      <w:r w:rsidR="008D7814" w:rsidRPr="00CB0CA9">
        <w:rPr>
          <w:rFonts w:ascii="Times New Roman" w:hAnsi="Times New Roman" w:cs="Times New Roman"/>
          <w:lang w:val="en-US"/>
        </w:rPr>
        <w:t xml:space="preserve"> _</w:t>
      </w:r>
      <w:r w:rsidRPr="00CB0CA9">
        <w:rPr>
          <w:rFonts w:ascii="Times New Roman" w:hAnsi="Times New Roman" w:cs="Times New Roman"/>
          <w:lang w:val="en-US"/>
        </w:rPr>
        <w:t>__/___/_____</w:t>
      </w:r>
    </w:p>
    <w:p w:rsidR="00E12154" w:rsidRPr="00CB0CA9" w:rsidRDefault="00E12154" w:rsidP="00E12154">
      <w:pPr>
        <w:pStyle w:val="BodyA"/>
        <w:rPr>
          <w:rFonts w:ascii="Times New Roman" w:eastAsia="Cambria" w:hAnsi="Times New Roman" w:cs="Times New Roman"/>
          <w:u w:val="single"/>
          <w:lang w:val="en-US"/>
        </w:rPr>
      </w:pPr>
      <w:r w:rsidRPr="00CB0CA9">
        <w:rPr>
          <w:rFonts w:ascii="Times New Roman" w:eastAsia="Cambria" w:hAnsi="Times New Roman" w:cs="Times New Roman"/>
          <w:lang w:val="pt-PT"/>
        </w:rPr>
        <w:t>Auditor</w:t>
      </w:r>
      <w:r w:rsidRPr="00CB0CA9">
        <w:rPr>
          <w:rFonts w:ascii="Times New Roman" w:eastAsia="Cambria" w:hAnsi="Times New Roman" w:cs="Times New Roman"/>
          <w:lang w:val="en-US"/>
        </w:rPr>
        <w:t>: ___________</w:t>
      </w:r>
    </w:p>
    <w:p w:rsidR="001F2D17" w:rsidRPr="00CB0CA9" w:rsidRDefault="001F2D17">
      <w:pPr>
        <w:pStyle w:val="BodyA"/>
        <w:rPr>
          <w:rFonts w:ascii="Times New Roman" w:eastAsia="Cambria" w:hAnsi="Times New Roman" w:cs="Times New Roman"/>
          <w:lang w:val="en-US"/>
        </w:rPr>
      </w:pPr>
    </w:p>
    <w:tbl>
      <w:tblPr>
        <w:tblW w:w="934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6405"/>
        <w:gridCol w:w="862"/>
        <w:gridCol w:w="1047"/>
        <w:gridCol w:w="1026"/>
      </w:tblGrid>
      <w:tr w:rsidR="001F2D17" w:rsidRPr="00CB0CA9" w:rsidTr="00606D51">
        <w:trPr>
          <w:trHeight w:val="440"/>
        </w:trPr>
        <w:tc>
          <w:tcPr>
            <w:tcW w:w="6405"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rsidR="001F2D17" w:rsidRPr="00CB0CA9" w:rsidRDefault="001F2D17">
            <w:pPr>
              <w:rPr>
                <w:sz w:val="22"/>
                <w:szCs w:val="22"/>
              </w:rPr>
            </w:pPr>
          </w:p>
        </w:tc>
        <w:tc>
          <w:tcPr>
            <w:tcW w:w="862"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rsidR="001F2D17" w:rsidRPr="00CB0CA9" w:rsidRDefault="00DE0511">
            <w:pPr>
              <w:suppressAutoHyphens/>
              <w:outlineLvl w:val="0"/>
              <w:rPr>
                <w:sz w:val="22"/>
                <w:szCs w:val="22"/>
              </w:rPr>
            </w:pPr>
            <w:r w:rsidRPr="00CB0CA9">
              <w:rPr>
                <w:color w:val="000000"/>
                <w:sz w:val="22"/>
                <w:szCs w:val="22"/>
              </w:rPr>
              <w:t>Yes</w:t>
            </w:r>
          </w:p>
        </w:tc>
        <w:tc>
          <w:tcPr>
            <w:tcW w:w="1047"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rsidR="001F2D17" w:rsidRPr="00CB0CA9" w:rsidRDefault="00DE0511">
            <w:pPr>
              <w:suppressAutoHyphens/>
              <w:outlineLvl w:val="0"/>
              <w:rPr>
                <w:sz w:val="22"/>
                <w:szCs w:val="22"/>
              </w:rPr>
            </w:pPr>
            <w:r w:rsidRPr="00CB0CA9">
              <w:rPr>
                <w:color w:val="000000"/>
                <w:sz w:val="22"/>
                <w:szCs w:val="22"/>
              </w:rPr>
              <w:t>No</w:t>
            </w:r>
          </w:p>
        </w:tc>
        <w:tc>
          <w:tcPr>
            <w:tcW w:w="1026"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rsidR="001F2D17" w:rsidRPr="00CB0CA9" w:rsidRDefault="00DE0511">
            <w:pPr>
              <w:suppressAutoHyphens/>
              <w:outlineLvl w:val="0"/>
              <w:rPr>
                <w:sz w:val="22"/>
                <w:szCs w:val="22"/>
              </w:rPr>
            </w:pPr>
            <w:r w:rsidRPr="00CB0CA9">
              <w:rPr>
                <w:color w:val="000000"/>
                <w:sz w:val="22"/>
                <w:szCs w:val="22"/>
              </w:rPr>
              <w:t>N/A</w:t>
            </w:r>
          </w:p>
        </w:tc>
      </w:tr>
      <w:tr w:rsidR="001F2D17" w:rsidRPr="00CB0CA9" w:rsidTr="00606D51">
        <w:trPr>
          <w:trHeight w:val="910"/>
        </w:trPr>
        <w:tc>
          <w:tcPr>
            <w:tcW w:w="6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DE0511" w:rsidP="00130C62">
            <w:pPr>
              <w:pStyle w:val="Body"/>
              <w:rPr>
                <w:rFonts w:cs="Times New Roman"/>
                <w:sz w:val="22"/>
                <w:szCs w:val="22"/>
              </w:rPr>
            </w:pPr>
            <w:r w:rsidRPr="00CB0CA9">
              <w:rPr>
                <w:rFonts w:cs="Times New Roman"/>
                <w:bCs/>
                <w:sz w:val="22"/>
                <w:szCs w:val="22"/>
              </w:rPr>
              <w:t xml:space="preserve">1. </w:t>
            </w:r>
            <w:r w:rsidR="00130C62" w:rsidRPr="00CB0CA9">
              <w:rPr>
                <w:rFonts w:cs="Times New Roman"/>
                <w:sz w:val="22"/>
                <w:szCs w:val="22"/>
              </w:rPr>
              <w:t>Verify that</w:t>
            </w:r>
            <w:r w:rsidRPr="00CB0CA9">
              <w:rPr>
                <w:rFonts w:cs="Times New Roman"/>
                <w:sz w:val="22"/>
                <w:szCs w:val="22"/>
              </w:rPr>
              <w:t xml:space="preserve"> staff identifie</w:t>
            </w:r>
            <w:r w:rsidR="004E4E83" w:rsidRPr="00CB0CA9">
              <w:rPr>
                <w:rFonts w:cs="Times New Roman"/>
                <w:sz w:val="22"/>
                <w:szCs w:val="22"/>
              </w:rPr>
              <w:t xml:space="preserve">d in the SANC Facility Manual, </w:t>
            </w:r>
            <w:r w:rsidRPr="00CB0CA9">
              <w:rPr>
                <w:rFonts w:cs="Times New Roman"/>
                <w:sz w:val="22"/>
                <w:szCs w:val="22"/>
              </w:rPr>
              <w:t>inspect, count and identify plant abnormalities while unloading.</w:t>
            </w:r>
          </w:p>
        </w:tc>
        <w:tc>
          <w:tcPr>
            <w:tcW w:w="8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1F2D17" w:rsidP="004E4E83">
            <w:pPr>
              <w:jc w:val="center"/>
              <w:rPr>
                <w:sz w:val="22"/>
                <w:szCs w:val="22"/>
              </w:rPr>
            </w:pPr>
          </w:p>
        </w:tc>
        <w:tc>
          <w:tcPr>
            <w:tcW w:w="1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1F2D17" w:rsidP="004E4E83">
            <w:pPr>
              <w:jc w:val="center"/>
              <w:rPr>
                <w:sz w:val="22"/>
                <w:szCs w:val="22"/>
              </w:rPr>
            </w:pPr>
          </w:p>
        </w:tc>
        <w:tc>
          <w:tcPr>
            <w:tcW w:w="10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1F2D17" w:rsidP="004E4E83">
            <w:pPr>
              <w:jc w:val="center"/>
              <w:rPr>
                <w:sz w:val="22"/>
                <w:szCs w:val="22"/>
              </w:rPr>
            </w:pPr>
          </w:p>
        </w:tc>
      </w:tr>
      <w:tr w:rsidR="001F2D17" w:rsidRPr="00CB0CA9" w:rsidTr="00606D51">
        <w:trPr>
          <w:trHeight w:val="1210"/>
        </w:trPr>
        <w:tc>
          <w:tcPr>
            <w:tcW w:w="6405"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DE0511" w:rsidP="00130C62">
            <w:pPr>
              <w:pStyle w:val="Body"/>
              <w:rPr>
                <w:rFonts w:cs="Times New Roman"/>
                <w:sz w:val="22"/>
                <w:szCs w:val="22"/>
              </w:rPr>
            </w:pPr>
            <w:r w:rsidRPr="00CB0CA9">
              <w:rPr>
                <w:rFonts w:cs="Times New Roman"/>
                <w:bCs/>
                <w:sz w:val="22"/>
                <w:szCs w:val="22"/>
              </w:rPr>
              <w:t xml:space="preserve">2. </w:t>
            </w:r>
            <w:r w:rsidR="00130C62" w:rsidRPr="00CB0CA9">
              <w:rPr>
                <w:rFonts w:cs="Times New Roman"/>
                <w:sz w:val="22"/>
                <w:szCs w:val="22"/>
              </w:rPr>
              <w:t>Verify that</w:t>
            </w:r>
            <w:r w:rsidRPr="00CB0CA9">
              <w:rPr>
                <w:rFonts w:cs="Times New Roman"/>
                <w:sz w:val="22"/>
                <w:szCs w:val="22"/>
              </w:rPr>
              <w:t xml:space="preserve"> symptomatic plants</w:t>
            </w:r>
            <w:r w:rsidR="00130C62" w:rsidRPr="00CB0CA9">
              <w:rPr>
                <w:rFonts w:cs="Times New Roman"/>
                <w:sz w:val="22"/>
                <w:szCs w:val="22"/>
              </w:rPr>
              <w:t xml:space="preserve"> are</w:t>
            </w:r>
            <w:r w:rsidRPr="00CB0CA9">
              <w:rPr>
                <w:rFonts w:cs="Times New Roman"/>
                <w:sz w:val="22"/>
                <w:szCs w:val="22"/>
              </w:rPr>
              <w:t xml:space="preserve"> Red tagged, pulled aside and placed in an assessment area.  Or if no symptomatic plants were found, verify that staff identified in the SANC Facility Manual were trained to do so.</w:t>
            </w:r>
            <w:r w:rsidRPr="00CB0CA9">
              <w:rPr>
                <w:rFonts w:cs="Times New Roman"/>
                <w:sz w:val="22"/>
                <w:szCs w:val="22"/>
              </w:rPr>
              <w:tab/>
            </w:r>
            <w:r w:rsidRPr="00CB0CA9">
              <w:rPr>
                <w:rFonts w:cs="Times New Roman"/>
                <w:sz w:val="22"/>
                <w:szCs w:val="22"/>
              </w:rPr>
              <w:tab/>
            </w:r>
            <w:r w:rsidRPr="00CB0CA9">
              <w:rPr>
                <w:rFonts w:cs="Times New Roman"/>
                <w:sz w:val="22"/>
                <w:szCs w:val="22"/>
              </w:rPr>
              <w:tab/>
            </w:r>
          </w:p>
        </w:tc>
        <w:tc>
          <w:tcPr>
            <w:tcW w:w="86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4E4E83">
            <w:pPr>
              <w:jc w:val="center"/>
              <w:rPr>
                <w:sz w:val="22"/>
                <w:szCs w:val="22"/>
              </w:rPr>
            </w:pPr>
          </w:p>
        </w:tc>
        <w:tc>
          <w:tcPr>
            <w:tcW w:w="1047"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4E4E83">
            <w:pPr>
              <w:jc w:val="center"/>
              <w:rPr>
                <w:sz w:val="22"/>
                <w:szCs w:val="22"/>
              </w:rPr>
            </w:pPr>
          </w:p>
        </w:tc>
        <w:tc>
          <w:tcPr>
            <w:tcW w:w="1026"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4E4E83">
            <w:pPr>
              <w:jc w:val="center"/>
              <w:rPr>
                <w:sz w:val="22"/>
                <w:szCs w:val="22"/>
              </w:rPr>
            </w:pPr>
          </w:p>
        </w:tc>
      </w:tr>
      <w:tr w:rsidR="001F2D17" w:rsidRPr="00CB0CA9" w:rsidTr="00606D51">
        <w:trPr>
          <w:trHeight w:val="853"/>
        </w:trPr>
        <w:tc>
          <w:tcPr>
            <w:tcW w:w="6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DE0511" w:rsidP="00130C62">
            <w:pPr>
              <w:pStyle w:val="Body"/>
              <w:spacing w:line="216" w:lineRule="auto"/>
              <w:rPr>
                <w:rFonts w:cs="Times New Roman"/>
                <w:sz w:val="22"/>
                <w:szCs w:val="22"/>
              </w:rPr>
            </w:pPr>
            <w:r w:rsidRPr="00CB0CA9">
              <w:rPr>
                <w:rFonts w:cs="Times New Roman"/>
                <w:sz w:val="22"/>
                <w:szCs w:val="22"/>
              </w:rPr>
              <w:t>3</w:t>
            </w:r>
            <w:r w:rsidR="007C7D59" w:rsidRPr="00CB0CA9">
              <w:rPr>
                <w:rFonts w:cs="Times New Roman"/>
                <w:sz w:val="22"/>
                <w:szCs w:val="22"/>
              </w:rPr>
              <w:t xml:space="preserve">. </w:t>
            </w:r>
            <w:r w:rsidR="00130C62" w:rsidRPr="00CB0CA9">
              <w:rPr>
                <w:rFonts w:cs="Times New Roman"/>
                <w:sz w:val="22"/>
                <w:szCs w:val="22"/>
              </w:rPr>
              <w:t xml:space="preserve">Verify that staff </w:t>
            </w:r>
            <w:r w:rsidRPr="00CB0CA9">
              <w:rPr>
                <w:rFonts w:cs="Times New Roman"/>
                <w:sz w:val="22"/>
                <w:szCs w:val="22"/>
              </w:rPr>
              <w:t xml:space="preserve">alert their immediate Manager of any problems and that the Manager notified the Crop Assurance Leader (CAL) or verify that staff and managers have been trained to do so. </w:t>
            </w:r>
          </w:p>
        </w:tc>
        <w:tc>
          <w:tcPr>
            <w:tcW w:w="8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1F2D17" w:rsidP="004E4E83">
            <w:pPr>
              <w:jc w:val="center"/>
              <w:rPr>
                <w:sz w:val="22"/>
                <w:szCs w:val="22"/>
              </w:rPr>
            </w:pPr>
          </w:p>
        </w:tc>
        <w:tc>
          <w:tcPr>
            <w:tcW w:w="1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1F2D17" w:rsidP="004E4E83">
            <w:pPr>
              <w:jc w:val="center"/>
              <w:rPr>
                <w:sz w:val="22"/>
                <w:szCs w:val="22"/>
              </w:rPr>
            </w:pPr>
          </w:p>
        </w:tc>
        <w:tc>
          <w:tcPr>
            <w:tcW w:w="10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1F2D17" w:rsidP="004E4E83">
            <w:pPr>
              <w:jc w:val="center"/>
              <w:rPr>
                <w:sz w:val="22"/>
                <w:szCs w:val="22"/>
              </w:rPr>
            </w:pPr>
          </w:p>
        </w:tc>
      </w:tr>
      <w:tr w:rsidR="001F2D17" w:rsidRPr="00CB0CA9" w:rsidTr="00606D51">
        <w:trPr>
          <w:trHeight w:val="1210"/>
        </w:trPr>
        <w:tc>
          <w:tcPr>
            <w:tcW w:w="6405"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DE0511" w:rsidP="00130C62">
            <w:pPr>
              <w:pStyle w:val="Body"/>
              <w:rPr>
                <w:rFonts w:cs="Times New Roman"/>
                <w:sz w:val="22"/>
                <w:szCs w:val="22"/>
              </w:rPr>
            </w:pPr>
            <w:r w:rsidRPr="00CB0CA9">
              <w:rPr>
                <w:rFonts w:cs="Times New Roman"/>
                <w:bCs/>
                <w:sz w:val="22"/>
                <w:szCs w:val="22"/>
              </w:rPr>
              <w:t xml:space="preserve">4. </w:t>
            </w:r>
            <w:r w:rsidR="00130C62" w:rsidRPr="00CB0CA9">
              <w:rPr>
                <w:rFonts w:cs="Times New Roman"/>
                <w:sz w:val="22"/>
                <w:szCs w:val="22"/>
              </w:rPr>
              <w:t>Verify that</w:t>
            </w:r>
            <w:r w:rsidRPr="00CB0CA9">
              <w:rPr>
                <w:rFonts w:cs="Times New Roman"/>
                <w:sz w:val="22"/>
                <w:szCs w:val="22"/>
              </w:rPr>
              <w:t xml:space="preserve"> plants found with symptoms moved to the appropriate assessment area for further inspection and mitigation (treatment) by the CAL. Or verify that the CAL has been trained to do so. </w:t>
            </w:r>
          </w:p>
        </w:tc>
        <w:tc>
          <w:tcPr>
            <w:tcW w:w="86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4E4E83">
            <w:pPr>
              <w:jc w:val="center"/>
              <w:rPr>
                <w:sz w:val="22"/>
                <w:szCs w:val="22"/>
              </w:rPr>
            </w:pPr>
          </w:p>
        </w:tc>
        <w:tc>
          <w:tcPr>
            <w:tcW w:w="1047"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4E4E83">
            <w:pPr>
              <w:jc w:val="center"/>
              <w:rPr>
                <w:sz w:val="22"/>
                <w:szCs w:val="22"/>
              </w:rPr>
            </w:pPr>
          </w:p>
        </w:tc>
        <w:tc>
          <w:tcPr>
            <w:tcW w:w="1026"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4E4E83">
            <w:pPr>
              <w:jc w:val="center"/>
              <w:rPr>
                <w:sz w:val="22"/>
                <w:szCs w:val="22"/>
              </w:rPr>
            </w:pPr>
          </w:p>
        </w:tc>
      </w:tr>
      <w:tr w:rsidR="001F2D17" w:rsidRPr="00CB0CA9" w:rsidTr="00606D51">
        <w:trPr>
          <w:trHeight w:val="910"/>
        </w:trPr>
        <w:tc>
          <w:tcPr>
            <w:tcW w:w="6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DE0511">
            <w:pPr>
              <w:pStyle w:val="Body"/>
              <w:rPr>
                <w:rFonts w:cs="Times New Roman"/>
                <w:sz w:val="22"/>
                <w:szCs w:val="22"/>
              </w:rPr>
            </w:pPr>
            <w:r w:rsidRPr="00CB0CA9">
              <w:rPr>
                <w:rFonts w:cs="Times New Roman"/>
                <w:bCs/>
                <w:sz w:val="22"/>
                <w:szCs w:val="22"/>
              </w:rPr>
              <w:t xml:space="preserve">5. </w:t>
            </w:r>
            <w:r w:rsidRPr="00CB0CA9">
              <w:rPr>
                <w:rFonts w:cs="Times New Roman"/>
                <w:sz w:val="22"/>
                <w:szCs w:val="22"/>
              </w:rPr>
              <w:t>Verify that plants found with symptoms or pest were  inspected after treatment to determine success or the next action by the CAL.</w:t>
            </w:r>
          </w:p>
        </w:tc>
        <w:tc>
          <w:tcPr>
            <w:tcW w:w="8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1F2D17" w:rsidP="004E4E83">
            <w:pPr>
              <w:jc w:val="center"/>
              <w:rPr>
                <w:sz w:val="22"/>
                <w:szCs w:val="22"/>
              </w:rPr>
            </w:pPr>
          </w:p>
        </w:tc>
        <w:tc>
          <w:tcPr>
            <w:tcW w:w="1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1F2D17" w:rsidP="004E4E83">
            <w:pPr>
              <w:jc w:val="center"/>
              <w:rPr>
                <w:sz w:val="22"/>
                <w:szCs w:val="22"/>
              </w:rPr>
            </w:pPr>
          </w:p>
        </w:tc>
        <w:tc>
          <w:tcPr>
            <w:tcW w:w="10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1F2D17" w:rsidP="004E4E83">
            <w:pPr>
              <w:jc w:val="center"/>
              <w:rPr>
                <w:sz w:val="22"/>
                <w:szCs w:val="22"/>
              </w:rPr>
            </w:pPr>
          </w:p>
        </w:tc>
      </w:tr>
      <w:tr w:rsidR="001F2D17" w:rsidRPr="00CB0CA9" w:rsidTr="00606D51">
        <w:trPr>
          <w:trHeight w:val="910"/>
        </w:trPr>
        <w:tc>
          <w:tcPr>
            <w:tcW w:w="6405"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DE0511" w:rsidP="004E4E83">
            <w:pPr>
              <w:pStyle w:val="Body"/>
              <w:rPr>
                <w:rFonts w:cs="Times New Roman"/>
                <w:sz w:val="22"/>
                <w:szCs w:val="22"/>
              </w:rPr>
            </w:pPr>
            <w:r w:rsidRPr="00CB0CA9">
              <w:rPr>
                <w:rFonts w:cs="Times New Roman"/>
                <w:bCs/>
                <w:sz w:val="22"/>
                <w:szCs w:val="22"/>
              </w:rPr>
              <w:t xml:space="preserve">6. </w:t>
            </w:r>
            <w:r w:rsidR="00130C62" w:rsidRPr="00CB0CA9">
              <w:rPr>
                <w:rFonts w:cs="Times New Roman"/>
                <w:sz w:val="22"/>
                <w:szCs w:val="22"/>
              </w:rPr>
              <w:t>Verify that p</w:t>
            </w:r>
            <w:r w:rsidRPr="00CB0CA9">
              <w:rPr>
                <w:rFonts w:cs="Times New Roman"/>
                <w:sz w:val="22"/>
                <w:szCs w:val="22"/>
              </w:rPr>
              <w:t>lants will only be integrated into appropriate production areas after they have been successfully treated and cleared by the Crop Assurance leader.</w:t>
            </w:r>
            <w:r w:rsidRPr="00CB0CA9">
              <w:rPr>
                <w:rFonts w:cs="Times New Roman"/>
                <w:sz w:val="22"/>
                <w:szCs w:val="22"/>
              </w:rPr>
              <w:tab/>
            </w:r>
          </w:p>
        </w:tc>
        <w:tc>
          <w:tcPr>
            <w:tcW w:w="86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4E4E83">
            <w:pPr>
              <w:jc w:val="center"/>
              <w:rPr>
                <w:sz w:val="22"/>
                <w:szCs w:val="22"/>
              </w:rPr>
            </w:pPr>
          </w:p>
        </w:tc>
        <w:tc>
          <w:tcPr>
            <w:tcW w:w="1047"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4E4E83">
            <w:pPr>
              <w:jc w:val="center"/>
              <w:rPr>
                <w:sz w:val="22"/>
                <w:szCs w:val="22"/>
              </w:rPr>
            </w:pPr>
          </w:p>
        </w:tc>
        <w:tc>
          <w:tcPr>
            <w:tcW w:w="1026"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4E4E83">
            <w:pPr>
              <w:jc w:val="center"/>
              <w:rPr>
                <w:sz w:val="22"/>
                <w:szCs w:val="22"/>
              </w:rPr>
            </w:pPr>
          </w:p>
        </w:tc>
      </w:tr>
      <w:tr w:rsidR="001F2D17" w:rsidRPr="00CB0CA9" w:rsidTr="00606D51">
        <w:trPr>
          <w:trHeight w:val="1810"/>
        </w:trPr>
        <w:tc>
          <w:tcPr>
            <w:tcW w:w="6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DE0511">
            <w:pPr>
              <w:pStyle w:val="Body"/>
              <w:rPr>
                <w:rFonts w:cs="Times New Roman"/>
                <w:sz w:val="22"/>
                <w:szCs w:val="22"/>
              </w:rPr>
            </w:pPr>
            <w:r w:rsidRPr="00CB0CA9">
              <w:rPr>
                <w:rFonts w:cs="Times New Roman"/>
                <w:bCs/>
                <w:sz w:val="22"/>
                <w:szCs w:val="22"/>
              </w:rPr>
              <w:t xml:space="preserve">7. </w:t>
            </w:r>
            <w:r w:rsidR="00130C62" w:rsidRPr="00CB0CA9">
              <w:rPr>
                <w:rFonts w:cs="Times New Roman"/>
                <w:sz w:val="22"/>
                <w:szCs w:val="22"/>
              </w:rPr>
              <w:t>Verify that r</w:t>
            </w:r>
            <w:r w:rsidRPr="00CB0CA9">
              <w:rPr>
                <w:rFonts w:cs="Times New Roman"/>
                <w:sz w:val="22"/>
                <w:szCs w:val="22"/>
              </w:rPr>
              <w:t>egulated pests and pathogens that require the notification of the DATCP were reported immediately to obtain the correct procedure regarding the specific pest.  All recommendations are followed in accordance with the regulation or compliance agreements. Or verify that either the CAL or SANC Program Manager have been trained to do so.</w:t>
            </w:r>
          </w:p>
        </w:tc>
        <w:tc>
          <w:tcPr>
            <w:tcW w:w="8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1F2D17" w:rsidP="004E4E83">
            <w:pPr>
              <w:jc w:val="center"/>
              <w:rPr>
                <w:sz w:val="22"/>
                <w:szCs w:val="22"/>
              </w:rPr>
            </w:pPr>
          </w:p>
        </w:tc>
        <w:tc>
          <w:tcPr>
            <w:tcW w:w="1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1F2D17" w:rsidP="004E4E83">
            <w:pPr>
              <w:jc w:val="center"/>
              <w:rPr>
                <w:sz w:val="22"/>
                <w:szCs w:val="22"/>
              </w:rPr>
            </w:pPr>
          </w:p>
        </w:tc>
        <w:tc>
          <w:tcPr>
            <w:tcW w:w="10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1F2D17" w:rsidP="004E4E83">
            <w:pPr>
              <w:jc w:val="center"/>
              <w:rPr>
                <w:sz w:val="22"/>
                <w:szCs w:val="22"/>
              </w:rPr>
            </w:pPr>
          </w:p>
        </w:tc>
      </w:tr>
      <w:tr w:rsidR="001F2D17" w:rsidRPr="00CB0CA9" w:rsidTr="00606D51">
        <w:trPr>
          <w:trHeight w:val="610"/>
        </w:trPr>
        <w:tc>
          <w:tcPr>
            <w:tcW w:w="6405"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DE0511">
            <w:pPr>
              <w:pStyle w:val="Body"/>
              <w:rPr>
                <w:rFonts w:cs="Times New Roman"/>
                <w:sz w:val="22"/>
                <w:szCs w:val="22"/>
              </w:rPr>
            </w:pPr>
            <w:r w:rsidRPr="00CB0CA9">
              <w:rPr>
                <w:rFonts w:cs="Times New Roman"/>
                <w:bCs/>
                <w:sz w:val="22"/>
                <w:szCs w:val="22"/>
              </w:rPr>
              <w:t xml:space="preserve">8. </w:t>
            </w:r>
            <w:r w:rsidR="00130C62" w:rsidRPr="00CB0CA9">
              <w:rPr>
                <w:rFonts w:cs="Times New Roman"/>
                <w:sz w:val="22"/>
                <w:szCs w:val="22"/>
              </w:rPr>
              <w:t>Verify that d</w:t>
            </w:r>
            <w:r w:rsidRPr="00CB0CA9">
              <w:rPr>
                <w:rFonts w:cs="Times New Roman"/>
                <w:sz w:val="22"/>
                <w:szCs w:val="22"/>
              </w:rPr>
              <w:t>ebris and waste been removed as described in the MNC disposal procedures</w:t>
            </w:r>
            <w:r w:rsidR="005750F6">
              <w:rPr>
                <w:rFonts w:cs="Times New Roman"/>
                <w:sz w:val="22"/>
                <w:szCs w:val="22"/>
              </w:rPr>
              <w:t>.</w:t>
            </w:r>
          </w:p>
        </w:tc>
        <w:tc>
          <w:tcPr>
            <w:tcW w:w="86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4E4E83">
            <w:pPr>
              <w:jc w:val="center"/>
              <w:rPr>
                <w:sz w:val="22"/>
                <w:szCs w:val="22"/>
              </w:rPr>
            </w:pPr>
          </w:p>
        </w:tc>
        <w:tc>
          <w:tcPr>
            <w:tcW w:w="1047"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4E4E83">
            <w:pPr>
              <w:jc w:val="center"/>
              <w:rPr>
                <w:sz w:val="22"/>
                <w:szCs w:val="22"/>
              </w:rPr>
            </w:pPr>
          </w:p>
        </w:tc>
        <w:tc>
          <w:tcPr>
            <w:tcW w:w="1026"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4E4E83">
            <w:pPr>
              <w:jc w:val="center"/>
              <w:rPr>
                <w:sz w:val="22"/>
                <w:szCs w:val="22"/>
              </w:rPr>
            </w:pPr>
          </w:p>
        </w:tc>
      </w:tr>
      <w:tr w:rsidR="001F2D17" w:rsidRPr="00CB0CA9" w:rsidTr="00606D51">
        <w:trPr>
          <w:trHeight w:val="1602"/>
        </w:trPr>
        <w:tc>
          <w:tcPr>
            <w:tcW w:w="6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A6F05" w:rsidRPr="00CB0CA9" w:rsidRDefault="00DE0511" w:rsidP="008D7814">
            <w:pPr>
              <w:pStyle w:val="ListParagraph"/>
              <w:ind w:left="0"/>
              <w:rPr>
                <w:rFonts w:ascii="Times New Roman" w:hAnsi="Times New Roman" w:cs="Times New Roman"/>
              </w:rPr>
            </w:pPr>
            <w:r w:rsidRPr="00CB0CA9">
              <w:rPr>
                <w:rFonts w:ascii="Times New Roman" w:hAnsi="Times New Roman" w:cs="Times New Roman"/>
              </w:rPr>
              <w:t>9</w:t>
            </w:r>
            <w:r w:rsidRPr="00CB0CA9">
              <w:rPr>
                <w:rFonts w:ascii="Times New Roman" w:hAnsi="Times New Roman" w:cs="Times New Roman"/>
                <w:bCs/>
              </w:rPr>
              <w:t xml:space="preserve">. </w:t>
            </w:r>
            <w:r w:rsidR="00130C62" w:rsidRPr="00CB0CA9">
              <w:rPr>
                <w:rFonts w:ascii="Times New Roman" w:hAnsi="Times New Roman" w:cs="Times New Roman"/>
              </w:rPr>
              <w:t>Verify that c</w:t>
            </w:r>
            <w:r w:rsidRPr="00CB0CA9">
              <w:rPr>
                <w:rFonts w:ascii="Times New Roman" w:hAnsi="Times New Roman" w:cs="Times New Roman"/>
              </w:rPr>
              <w:t>ontractor vehicles, semis and other delivery vehicles deliveri</w:t>
            </w:r>
            <w:r w:rsidR="00130C62" w:rsidRPr="00CB0CA9">
              <w:rPr>
                <w:rFonts w:ascii="Times New Roman" w:hAnsi="Times New Roman" w:cs="Times New Roman"/>
              </w:rPr>
              <w:t xml:space="preserve">ng nursery stock </w:t>
            </w:r>
            <w:r w:rsidR="005750F6">
              <w:rPr>
                <w:rFonts w:ascii="Times New Roman" w:hAnsi="Times New Roman" w:cs="Times New Roman"/>
              </w:rPr>
              <w:t xml:space="preserve">are </w:t>
            </w:r>
            <w:r w:rsidR="00130C62" w:rsidRPr="00CB0CA9">
              <w:rPr>
                <w:rFonts w:ascii="Times New Roman" w:hAnsi="Times New Roman" w:cs="Times New Roman"/>
              </w:rPr>
              <w:t xml:space="preserve">restricted to </w:t>
            </w:r>
            <w:r w:rsidRPr="00CB0CA9">
              <w:rPr>
                <w:rFonts w:ascii="Times New Roman" w:hAnsi="Times New Roman" w:cs="Times New Roman"/>
              </w:rPr>
              <w:t xml:space="preserve">the </w:t>
            </w:r>
            <w:r w:rsidR="00130C62" w:rsidRPr="00CB0CA9">
              <w:rPr>
                <w:rFonts w:ascii="Times New Roman" w:hAnsi="Times New Roman" w:cs="Times New Roman"/>
              </w:rPr>
              <w:t>shipping/receiving areas.  I</w:t>
            </w:r>
            <w:r w:rsidRPr="00CB0CA9">
              <w:rPr>
                <w:rFonts w:ascii="Times New Roman" w:hAnsi="Times New Roman" w:cs="Times New Roman"/>
              </w:rPr>
              <w:t xml:space="preserve">n rare circumstances that a contractor vehicle is delivering nursery stock, was the vehicle assessed, inspected and </w:t>
            </w:r>
            <w:r w:rsidR="00130C62" w:rsidRPr="00CB0CA9">
              <w:rPr>
                <w:rFonts w:ascii="Times New Roman" w:hAnsi="Times New Roman" w:cs="Times New Roman"/>
              </w:rPr>
              <w:t>cleared by the shipping manager?</w:t>
            </w:r>
            <w:r w:rsidR="004E4E83" w:rsidRPr="00CB0CA9">
              <w:rPr>
                <w:rFonts w:ascii="Times New Roman" w:hAnsi="Times New Roman" w:cs="Times New Roman"/>
              </w:rPr>
              <w:t xml:space="preserve"> </w:t>
            </w:r>
          </w:p>
        </w:tc>
        <w:tc>
          <w:tcPr>
            <w:tcW w:w="8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1F2D17" w:rsidP="004E4E83">
            <w:pPr>
              <w:jc w:val="center"/>
              <w:rPr>
                <w:sz w:val="22"/>
                <w:szCs w:val="22"/>
              </w:rPr>
            </w:pPr>
          </w:p>
        </w:tc>
        <w:tc>
          <w:tcPr>
            <w:tcW w:w="1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1F2D17" w:rsidP="004E4E83">
            <w:pPr>
              <w:jc w:val="center"/>
              <w:rPr>
                <w:sz w:val="22"/>
                <w:szCs w:val="22"/>
              </w:rPr>
            </w:pPr>
          </w:p>
        </w:tc>
        <w:tc>
          <w:tcPr>
            <w:tcW w:w="10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1F2D17" w:rsidP="004E4E83">
            <w:pPr>
              <w:jc w:val="center"/>
              <w:rPr>
                <w:sz w:val="22"/>
                <w:szCs w:val="22"/>
              </w:rPr>
            </w:pPr>
          </w:p>
        </w:tc>
      </w:tr>
    </w:tbl>
    <w:p w:rsidR="00606D51" w:rsidRDefault="00606D51">
      <w:r>
        <w:br w:type="page"/>
      </w:r>
    </w:p>
    <w:tbl>
      <w:tblPr>
        <w:tblW w:w="934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6405"/>
        <w:gridCol w:w="862"/>
        <w:gridCol w:w="1047"/>
        <w:gridCol w:w="1026"/>
      </w:tblGrid>
      <w:tr w:rsidR="00606D51" w:rsidRPr="00CB0CA9" w:rsidTr="00606D51">
        <w:trPr>
          <w:trHeight w:val="520"/>
        </w:trPr>
        <w:tc>
          <w:tcPr>
            <w:tcW w:w="6405" w:type="dxa"/>
            <w:tcBorders>
              <w:top w:val="single" w:sz="8" w:space="0" w:color="000000"/>
              <w:left w:val="single" w:sz="8" w:space="0" w:color="000000"/>
              <w:bottom w:val="single" w:sz="8" w:space="0" w:color="000000"/>
              <w:right w:val="single" w:sz="8" w:space="0" w:color="000000"/>
            </w:tcBorders>
            <w:shd w:val="clear" w:color="auto" w:fill="A7A7A7" w:themeFill="text2"/>
            <w:tcMar>
              <w:top w:w="0" w:type="dxa"/>
              <w:left w:w="0" w:type="dxa"/>
              <w:bottom w:w="0" w:type="dxa"/>
              <w:right w:w="0" w:type="dxa"/>
            </w:tcMar>
          </w:tcPr>
          <w:p w:rsidR="00606D51" w:rsidRPr="00CB0CA9" w:rsidRDefault="00606D51" w:rsidP="00606D51">
            <w:pPr>
              <w:tabs>
                <w:tab w:val="left" w:pos="1440"/>
                <w:tab w:val="left" w:pos="2880"/>
                <w:tab w:val="left" w:pos="4320"/>
                <w:tab w:val="left" w:pos="5760"/>
              </w:tabs>
              <w:suppressAutoHyphens/>
              <w:jc w:val="center"/>
              <w:outlineLvl w:val="0"/>
              <w:rPr>
                <w:sz w:val="22"/>
                <w:szCs w:val="22"/>
              </w:rPr>
            </w:pPr>
            <w:r w:rsidRPr="00CB0CA9">
              <w:rPr>
                <w:b/>
                <w:color w:val="000000"/>
                <w:sz w:val="22"/>
                <w:szCs w:val="22"/>
              </w:rPr>
              <w:lastRenderedPageBreak/>
              <w:t>I</w:t>
            </w:r>
            <w:r w:rsidRPr="00CB0CA9">
              <w:rPr>
                <w:b/>
                <w:bCs/>
                <w:color w:val="000000"/>
                <w:sz w:val="22"/>
                <w:szCs w:val="22"/>
              </w:rPr>
              <w:t>ncoming Plant Material Continued</w:t>
            </w:r>
          </w:p>
        </w:tc>
        <w:tc>
          <w:tcPr>
            <w:tcW w:w="862" w:type="dxa"/>
            <w:tcBorders>
              <w:top w:val="single" w:sz="8" w:space="0" w:color="000000"/>
              <w:left w:val="single" w:sz="8" w:space="0" w:color="000000"/>
              <w:bottom w:val="single" w:sz="8" w:space="0" w:color="000000"/>
              <w:right w:val="single" w:sz="8" w:space="0" w:color="000000"/>
            </w:tcBorders>
            <w:shd w:val="clear" w:color="auto" w:fill="A7A7A7" w:themeFill="text2"/>
            <w:tcMar>
              <w:top w:w="0" w:type="dxa"/>
              <w:left w:w="0" w:type="dxa"/>
              <w:bottom w:w="0" w:type="dxa"/>
              <w:right w:w="0" w:type="dxa"/>
            </w:tcMar>
          </w:tcPr>
          <w:p w:rsidR="00606D51" w:rsidRPr="00CB0CA9" w:rsidRDefault="00606D51" w:rsidP="00606D51">
            <w:pPr>
              <w:suppressAutoHyphens/>
              <w:outlineLvl w:val="0"/>
              <w:rPr>
                <w:sz w:val="22"/>
                <w:szCs w:val="22"/>
              </w:rPr>
            </w:pPr>
            <w:r w:rsidRPr="00CB0CA9">
              <w:rPr>
                <w:color w:val="000000"/>
                <w:sz w:val="22"/>
                <w:szCs w:val="22"/>
              </w:rPr>
              <w:t>Yes</w:t>
            </w:r>
          </w:p>
        </w:tc>
        <w:tc>
          <w:tcPr>
            <w:tcW w:w="1047" w:type="dxa"/>
            <w:tcBorders>
              <w:top w:val="single" w:sz="8" w:space="0" w:color="000000"/>
              <w:left w:val="single" w:sz="8" w:space="0" w:color="000000"/>
              <w:bottom w:val="single" w:sz="8" w:space="0" w:color="000000"/>
              <w:right w:val="single" w:sz="8" w:space="0" w:color="000000"/>
            </w:tcBorders>
            <w:shd w:val="clear" w:color="auto" w:fill="A7A7A7" w:themeFill="text2"/>
            <w:tcMar>
              <w:top w:w="0" w:type="dxa"/>
              <w:left w:w="0" w:type="dxa"/>
              <w:bottom w:w="0" w:type="dxa"/>
              <w:right w:w="0" w:type="dxa"/>
            </w:tcMar>
          </w:tcPr>
          <w:p w:rsidR="00606D51" w:rsidRPr="00CB0CA9" w:rsidRDefault="00606D51" w:rsidP="00606D51">
            <w:pPr>
              <w:suppressAutoHyphens/>
              <w:outlineLvl w:val="0"/>
              <w:rPr>
                <w:sz w:val="22"/>
                <w:szCs w:val="22"/>
              </w:rPr>
            </w:pPr>
            <w:r w:rsidRPr="00CB0CA9">
              <w:rPr>
                <w:color w:val="000000"/>
                <w:sz w:val="22"/>
                <w:szCs w:val="22"/>
              </w:rPr>
              <w:t>No</w:t>
            </w:r>
          </w:p>
        </w:tc>
        <w:tc>
          <w:tcPr>
            <w:tcW w:w="1026" w:type="dxa"/>
            <w:tcBorders>
              <w:top w:val="single" w:sz="8" w:space="0" w:color="000000"/>
              <w:left w:val="single" w:sz="8" w:space="0" w:color="000000"/>
              <w:bottom w:val="single" w:sz="8" w:space="0" w:color="000000"/>
              <w:right w:val="single" w:sz="8" w:space="0" w:color="000000"/>
            </w:tcBorders>
            <w:shd w:val="clear" w:color="auto" w:fill="A7A7A7" w:themeFill="text2"/>
            <w:tcMar>
              <w:top w:w="0" w:type="dxa"/>
              <w:left w:w="0" w:type="dxa"/>
              <w:bottom w:w="0" w:type="dxa"/>
              <w:right w:w="0" w:type="dxa"/>
            </w:tcMar>
          </w:tcPr>
          <w:p w:rsidR="00606D51" w:rsidRPr="00CB0CA9" w:rsidRDefault="00606D51" w:rsidP="00606D51">
            <w:pPr>
              <w:suppressAutoHyphens/>
              <w:outlineLvl w:val="0"/>
              <w:rPr>
                <w:sz w:val="22"/>
                <w:szCs w:val="22"/>
              </w:rPr>
            </w:pPr>
            <w:r w:rsidRPr="00CB0CA9">
              <w:rPr>
                <w:color w:val="000000"/>
                <w:sz w:val="22"/>
                <w:szCs w:val="22"/>
              </w:rPr>
              <w:t>N/A</w:t>
            </w:r>
          </w:p>
        </w:tc>
      </w:tr>
      <w:tr w:rsidR="00606D51" w:rsidRPr="00CB0CA9" w:rsidTr="00606D51">
        <w:trPr>
          <w:trHeight w:val="1210"/>
        </w:trPr>
        <w:tc>
          <w:tcPr>
            <w:tcW w:w="6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06D51" w:rsidRPr="00CB0CA9" w:rsidRDefault="00606D51" w:rsidP="00606D51">
            <w:pPr>
              <w:pStyle w:val="ListParagraph"/>
              <w:spacing w:after="100" w:line="240" w:lineRule="auto"/>
              <w:ind w:left="0"/>
              <w:rPr>
                <w:rFonts w:ascii="Times New Roman" w:hAnsi="Times New Roman" w:cs="Times New Roman"/>
              </w:rPr>
            </w:pPr>
            <w:r w:rsidRPr="00CB0CA9">
              <w:rPr>
                <w:rFonts w:ascii="Times New Roman" w:hAnsi="Times New Roman" w:cs="Times New Roman"/>
              </w:rPr>
              <w:t>10. Verify</w:t>
            </w:r>
            <w:r w:rsidR="005750F6">
              <w:rPr>
                <w:rFonts w:ascii="Times New Roman" w:hAnsi="Times New Roman" w:cs="Times New Roman"/>
              </w:rPr>
              <w:t xml:space="preserve"> that International shipments a</w:t>
            </w:r>
            <w:r w:rsidRPr="00CB0CA9">
              <w:rPr>
                <w:rFonts w:ascii="Times New Roman" w:hAnsi="Times New Roman" w:cs="Times New Roman"/>
              </w:rPr>
              <w:t>re in accordance and compliance with APHIS Permits and DATCP and/or local regulations, or verify that the receiving/shipping manager has been trained to do so.</w:t>
            </w:r>
          </w:p>
        </w:tc>
        <w:tc>
          <w:tcPr>
            <w:tcW w:w="8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06D51" w:rsidRPr="00CB0CA9" w:rsidRDefault="00606D51" w:rsidP="00606D51">
            <w:pPr>
              <w:jc w:val="center"/>
              <w:rPr>
                <w:sz w:val="22"/>
                <w:szCs w:val="22"/>
              </w:rPr>
            </w:pPr>
          </w:p>
        </w:tc>
        <w:tc>
          <w:tcPr>
            <w:tcW w:w="1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06D51" w:rsidRPr="00CB0CA9" w:rsidRDefault="00606D51" w:rsidP="00606D51">
            <w:pPr>
              <w:jc w:val="center"/>
              <w:rPr>
                <w:sz w:val="22"/>
                <w:szCs w:val="22"/>
              </w:rPr>
            </w:pPr>
          </w:p>
        </w:tc>
        <w:tc>
          <w:tcPr>
            <w:tcW w:w="10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06D51" w:rsidRPr="00CB0CA9" w:rsidRDefault="00606D51" w:rsidP="00606D51">
            <w:pPr>
              <w:jc w:val="center"/>
              <w:rPr>
                <w:sz w:val="22"/>
                <w:szCs w:val="22"/>
              </w:rPr>
            </w:pPr>
          </w:p>
        </w:tc>
      </w:tr>
      <w:tr w:rsidR="00606D51" w:rsidRPr="00CB0CA9" w:rsidTr="00606D51">
        <w:trPr>
          <w:trHeight w:val="1210"/>
        </w:trPr>
        <w:tc>
          <w:tcPr>
            <w:tcW w:w="6405"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606D51" w:rsidRPr="00CB0CA9" w:rsidRDefault="00606D51" w:rsidP="00606D51">
            <w:pPr>
              <w:pStyle w:val="ListParagraph"/>
              <w:spacing w:after="120" w:line="240" w:lineRule="auto"/>
              <w:ind w:left="0"/>
              <w:rPr>
                <w:rFonts w:ascii="Times New Roman" w:hAnsi="Times New Roman" w:cs="Times New Roman"/>
              </w:rPr>
            </w:pPr>
            <w:r w:rsidRPr="00CB0CA9">
              <w:rPr>
                <w:rFonts w:ascii="Times New Roman" w:hAnsi="Times New Roman" w:cs="Times New Roman"/>
              </w:rPr>
              <w:t xml:space="preserve">11. </w:t>
            </w:r>
            <w:r w:rsidR="005750F6">
              <w:rPr>
                <w:rFonts w:ascii="Times New Roman" w:hAnsi="Times New Roman" w:cs="Times New Roman"/>
              </w:rPr>
              <w:t>Verify that all nursery stock i</w:t>
            </w:r>
            <w:r w:rsidRPr="00CB0CA9">
              <w:rPr>
                <w:rFonts w:ascii="Times New Roman" w:hAnsi="Times New Roman" w:cs="Times New Roman"/>
              </w:rPr>
              <w:t xml:space="preserve">s purchased by the facilities list of reputable vendors, based on historical data, nursery visits and, often, visual confirmation prior to shipment (e.g. smartphone pictures). </w:t>
            </w:r>
          </w:p>
        </w:tc>
        <w:tc>
          <w:tcPr>
            <w:tcW w:w="86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606D51" w:rsidRPr="00CB0CA9" w:rsidRDefault="00606D51" w:rsidP="00606D51">
            <w:pPr>
              <w:jc w:val="center"/>
              <w:rPr>
                <w:sz w:val="22"/>
                <w:szCs w:val="22"/>
              </w:rPr>
            </w:pPr>
          </w:p>
        </w:tc>
        <w:tc>
          <w:tcPr>
            <w:tcW w:w="1047"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606D51" w:rsidRPr="00CB0CA9" w:rsidRDefault="00606D51" w:rsidP="00606D51">
            <w:pPr>
              <w:jc w:val="center"/>
              <w:rPr>
                <w:sz w:val="22"/>
                <w:szCs w:val="22"/>
              </w:rPr>
            </w:pPr>
          </w:p>
        </w:tc>
        <w:tc>
          <w:tcPr>
            <w:tcW w:w="1026"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606D51" w:rsidRPr="00CB0CA9" w:rsidRDefault="00606D51" w:rsidP="00606D51">
            <w:pPr>
              <w:jc w:val="center"/>
              <w:rPr>
                <w:sz w:val="22"/>
                <w:szCs w:val="22"/>
              </w:rPr>
            </w:pPr>
          </w:p>
        </w:tc>
      </w:tr>
      <w:tr w:rsidR="00606D51" w:rsidRPr="00CB0CA9" w:rsidTr="00606D51">
        <w:trPr>
          <w:trHeight w:val="1279"/>
        </w:trPr>
        <w:tc>
          <w:tcPr>
            <w:tcW w:w="6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06D51" w:rsidRPr="00CB0CA9" w:rsidRDefault="005750F6" w:rsidP="00606D51">
            <w:pPr>
              <w:pStyle w:val="ListParagraph"/>
              <w:ind w:left="0"/>
              <w:rPr>
                <w:rFonts w:ascii="Times New Roman" w:hAnsi="Times New Roman" w:cs="Times New Roman"/>
              </w:rPr>
            </w:pPr>
            <w:r>
              <w:rPr>
                <w:rFonts w:ascii="Times New Roman" w:hAnsi="Times New Roman" w:cs="Times New Roman"/>
              </w:rPr>
              <w:t xml:space="preserve">12. </w:t>
            </w:r>
            <w:r w:rsidR="00606D51" w:rsidRPr="00CB0CA9">
              <w:rPr>
                <w:rFonts w:ascii="Times New Roman" w:hAnsi="Times New Roman" w:cs="Times New Roman"/>
              </w:rPr>
              <w:t>Verify that seed is inspected and weighed when it arrives before placement in the necessary storage area.  Or verify that the receiving/shipping manager or other staff was trained to do so (see propagation).</w:t>
            </w:r>
          </w:p>
        </w:tc>
        <w:tc>
          <w:tcPr>
            <w:tcW w:w="8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06D51" w:rsidRPr="00CB0CA9" w:rsidRDefault="00606D51" w:rsidP="00606D51">
            <w:pPr>
              <w:jc w:val="center"/>
              <w:rPr>
                <w:sz w:val="22"/>
                <w:szCs w:val="22"/>
              </w:rPr>
            </w:pPr>
          </w:p>
        </w:tc>
        <w:tc>
          <w:tcPr>
            <w:tcW w:w="1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06D51" w:rsidRPr="00CB0CA9" w:rsidRDefault="00606D51" w:rsidP="00606D51">
            <w:pPr>
              <w:jc w:val="center"/>
              <w:rPr>
                <w:sz w:val="22"/>
                <w:szCs w:val="22"/>
              </w:rPr>
            </w:pPr>
          </w:p>
        </w:tc>
        <w:tc>
          <w:tcPr>
            <w:tcW w:w="10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06D51" w:rsidRPr="00CB0CA9" w:rsidRDefault="00606D51" w:rsidP="00606D51">
            <w:pPr>
              <w:jc w:val="center"/>
              <w:rPr>
                <w:sz w:val="22"/>
                <w:szCs w:val="22"/>
              </w:rPr>
            </w:pPr>
          </w:p>
        </w:tc>
      </w:tr>
      <w:tr w:rsidR="00606D51" w:rsidRPr="00CB0CA9" w:rsidTr="00606D51">
        <w:trPr>
          <w:trHeight w:val="1279"/>
        </w:trPr>
        <w:tc>
          <w:tcPr>
            <w:tcW w:w="6405"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606D51" w:rsidRPr="00CB0CA9" w:rsidRDefault="00606D51" w:rsidP="00606D51">
            <w:pPr>
              <w:pStyle w:val="ListParagraph"/>
              <w:ind w:left="0"/>
              <w:rPr>
                <w:rFonts w:ascii="Times New Roman" w:hAnsi="Times New Roman" w:cs="Times New Roman"/>
              </w:rPr>
            </w:pPr>
            <w:r w:rsidRPr="00CB0CA9">
              <w:rPr>
                <w:rFonts w:ascii="Times New Roman" w:hAnsi="Times New Roman" w:cs="Times New Roman"/>
              </w:rPr>
              <w:t>13.  Verify that incoming propagules are cleaned using an acceptable sanitizing agent or clean wash bath before being integrated into existing production areas.  Or verify that staff have been trained to do so (see propagation).</w:t>
            </w:r>
          </w:p>
        </w:tc>
        <w:tc>
          <w:tcPr>
            <w:tcW w:w="86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606D51" w:rsidRPr="00CB0CA9" w:rsidRDefault="00606D51" w:rsidP="00606D51">
            <w:pPr>
              <w:jc w:val="center"/>
              <w:rPr>
                <w:sz w:val="22"/>
                <w:szCs w:val="22"/>
              </w:rPr>
            </w:pPr>
          </w:p>
        </w:tc>
        <w:tc>
          <w:tcPr>
            <w:tcW w:w="1047"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606D51" w:rsidRPr="00CB0CA9" w:rsidRDefault="00606D51" w:rsidP="00606D51">
            <w:pPr>
              <w:jc w:val="center"/>
              <w:rPr>
                <w:sz w:val="22"/>
                <w:szCs w:val="22"/>
              </w:rPr>
            </w:pPr>
          </w:p>
        </w:tc>
        <w:tc>
          <w:tcPr>
            <w:tcW w:w="1026"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606D51" w:rsidRPr="00CB0CA9" w:rsidRDefault="00606D51" w:rsidP="00606D51">
            <w:pPr>
              <w:jc w:val="center"/>
              <w:rPr>
                <w:sz w:val="22"/>
                <w:szCs w:val="22"/>
              </w:rPr>
            </w:pPr>
          </w:p>
        </w:tc>
      </w:tr>
      <w:tr w:rsidR="00A101C3" w:rsidRPr="00CB0CA9" w:rsidTr="00A101C3">
        <w:trPr>
          <w:trHeight w:val="1279"/>
        </w:trPr>
        <w:tc>
          <w:tcPr>
            <w:tcW w:w="640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0" w:type="dxa"/>
              <w:bottom w:w="0" w:type="dxa"/>
              <w:right w:w="0" w:type="dxa"/>
            </w:tcMar>
          </w:tcPr>
          <w:p w:rsidR="00A101C3" w:rsidRPr="00CB0CA9" w:rsidRDefault="00A101C3" w:rsidP="00606D51">
            <w:pPr>
              <w:pStyle w:val="ListParagraph"/>
              <w:ind w:left="0"/>
              <w:rPr>
                <w:rFonts w:ascii="Times New Roman" w:hAnsi="Times New Roman" w:cs="Times New Roman"/>
              </w:rPr>
            </w:pPr>
            <w:r>
              <w:rPr>
                <w:rFonts w:ascii="Times New Roman" w:hAnsi="Times New Roman" w:cs="Times New Roman"/>
              </w:rPr>
              <w:t>14. Verify that returned nursery stock will be inspected, and if found to be free from injurious pests or diseases, will be integrated back into nursery areas.  Verify that returns that are damaged or suspected of having disease will be placed into the assessment area for inspection by the Crop Assurance Leader or sales representative.</w:t>
            </w:r>
          </w:p>
        </w:tc>
        <w:tc>
          <w:tcPr>
            <w:tcW w:w="86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0" w:type="dxa"/>
              <w:bottom w:w="0" w:type="dxa"/>
              <w:right w:w="0" w:type="dxa"/>
            </w:tcMar>
          </w:tcPr>
          <w:p w:rsidR="00A101C3" w:rsidRPr="00CB0CA9" w:rsidRDefault="00A101C3" w:rsidP="00606D51">
            <w:pPr>
              <w:jc w:val="center"/>
              <w:rPr>
                <w:sz w:val="22"/>
                <w:szCs w:val="22"/>
              </w:rPr>
            </w:pPr>
          </w:p>
        </w:tc>
        <w:tc>
          <w:tcPr>
            <w:tcW w:w="104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0" w:type="dxa"/>
              <w:bottom w:w="0" w:type="dxa"/>
              <w:right w:w="0" w:type="dxa"/>
            </w:tcMar>
          </w:tcPr>
          <w:p w:rsidR="00A101C3" w:rsidRPr="00CB0CA9" w:rsidRDefault="00A101C3" w:rsidP="00606D51">
            <w:pPr>
              <w:jc w:val="center"/>
              <w:rPr>
                <w:sz w:val="22"/>
                <w:szCs w:val="22"/>
              </w:rPr>
            </w:pPr>
          </w:p>
        </w:tc>
        <w:tc>
          <w:tcPr>
            <w:tcW w:w="102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0" w:type="dxa"/>
              <w:bottom w:w="0" w:type="dxa"/>
              <w:right w:w="0" w:type="dxa"/>
            </w:tcMar>
          </w:tcPr>
          <w:p w:rsidR="00A101C3" w:rsidRPr="00CB0CA9" w:rsidRDefault="00A101C3" w:rsidP="00606D51">
            <w:pPr>
              <w:jc w:val="center"/>
              <w:rPr>
                <w:sz w:val="22"/>
                <w:szCs w:val="22"/>
              </w:rPr>
            </w:pPr>
          </w:p>
        </w:tc>
      </w:tr>
    </w:tbl>
    <w:p w:rsidR="00076C1B" w:rsidRPr="00CB0CA9" w:rsidRDefault="00076C1B">
      <w:pPr>
        <w:pStyle w:val="BodyA"/>
        <w:rPr>
          <w:rFonts w:ascii="Times New Roman" w:eastAsia="Cambria" w:hAnsi="Times New Roman" w:cs="Times New Roman"/>
          <w:b/>
          <w:bCs/>
          <w:lang w:val="en-US"/>
        </w:rPr>
      </w:pPr>
    </w:p>
    <w:p w:rsidR="001F2D17" w:rsidRPr="00CB0CA9" w:rsidRDefault="00DE0511">
      <w:pPr>
        <w:pStyle w:val="BodyA"/>
        <w:rPr>
          <w:rFonts w:ascii="Times New Roman" w:eastAsia="Cambria" w:hAnsi="Times New Roman" w:cs="Times New Roman"/>
        </w:rPr>
      </w:pPr>
      <w:r w:rsidRPr="00CB0CA9">
        <w:rPr>
          <w:rFonts w:ascii="Times New Roman" w:eastAsia="Cambria" w:hAnsi="Times New Roman" w:cs="Times New Roman"/>
          <w:b/>
          <w:bCs/>
          <w:lang w:val="en-US"/>
        </w:rPr>
        <w:t>Corrective Action Request: Incoming Plants</w:t>
      </w:r>
    </w:p>
    <w:p w:rsidR="001F2D17" w:rsidRPr="00CB0CA9"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en-US"/>
        </w:rPr>
      </w:pPr>
      <w:r w:rsidRPr="00CB0CA9">
        <w:rPr>
          <w:rFonts w:ascii="Times New Roman" w:eastAsia="Cambria" w:hAnsi="Times New Roman" w:cs="Times New Roman"/>
          <w:lang w:val="en-US"/>
        </w:rPr>
        <w:t>Comments:</w:t>
      </w: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r w:rsidRPr="00CB0CA9">
        <w:rPr>
          <w:rFonts w:ascii="Times New Roman" w:eastAsia="Cambria" w:hAnsi="Times New Roman" w:cs="Times New Roman"/>
          <w:lang w:val="it-IT"/>
        </w:rPr>
        <w:t>List of Non Conformances:</w:t>
      </w:r>
      <w:r w:rsidR="004E4E83" w:rsidRPr="00CB0CA9">
        <w:rPr>
          <w:rFonts w:ascii="Times New Roman" w:eastAsia="Cambria" w:hAnsi="Times New Roman" w:cs="Times New Roman"/>
          <w:lang w:val="it-IT"/>
        </w:rPr>
        <w:t xml:space="preserve"> </w:t>
      </w: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rPr>
          <w:rFonts w:ascii="Times New Roman" w:eastAsia="Cambria" w:hAnsi="Times New Roman" w:cs="Times New Roman"/>
        </w:rPr>
      </w:pPr>
    </w:p>
    <w:p w:rsidR="001F2D17" w:rsidRPr="00CB0CA9"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r w:rsidRPr="00CB0CA9">
        <w:rPr>
          <w:rFonts w:ascii="Times New Roman" w:eastAsia="Cambria" w:hAnsi="Times New Roman" w:cs="Times New Roman"/>
          <w:lang w:val="en-US"/>
        </w:rPr>
        <w:t>Corrective Actions Required:</w:t>
      </w:r>
      <w:r w:rsidR="000A6F05" w:rsidRPr="00CB0CA9">
        <w:rPr>
          <w:rFonts w:ascii="Times New Roman" w:eastAsia="Cambria" w:hAnsi="Times New Roman" w:cs="Times New Roman"/>
          <w:lang w:val="en-US"/>
        </w:rPr>
        <w:t xml:space="preserve"> </w:t>
      </w: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A101C3" w:rsidRPr="00CB0CA9" w:rsidRDefault="00A101C3">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en-US"/>
        </w:rPr>
      </w:pPr>
      <w:r w:rsidRPr="00CB0CA9">
        <w:rPr>
          <w:rFonts w:ascii="Times New Roman" w:eastAsia="Cambria" w:hAnsi="Times New Roman" w:cs="Times New Roman"/>
          <w:lang w:val="en-US"/>
        </w:rPr>
        <w:t>CAR # Assigned________</w:t>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t>Date assigned</w:t>
      </w:r>
      <w:r w:rsidR="000A6F05" w:rsidRPr="00CB0CA9">
        <w:rPr>
          <w:rFonts w:ascii="Times New Roman" w:eastAsia="Cambria" w:hAnsi="Times New Roman" w:cs="Times New Roman"/>
          <w:lang w:val="en-US"/>
        </w:rPr>
        <w:t xml:space="preserve"> </w:t>
      </w:r>
      <w:r w:rsidR="00E12154" w:rsidRPr="00CB0CA9">
        <w:rPr>
          <w:rFonts w:ascii="Times New Roman" w:eastAsia="Cambria" w:hAnsi="Times New Roman" w:cs="Times New Roman"/>
          <w:lang w:val="en-US"/>
        </w:rPr>
        <w:t>___/___/______</w:t>
      </w:r>
    </w:p>
    <w:p w:rsidR="00A101C3" w:rsidRPr="00CB0CA9" w:rsidRDefault="00A101C3">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u w:val="single"/>
          <w:lang w:val="en-US"/>
        </w:rPr>
      </w:pPr>
    </w:p>
    <w:p w:rsidR="001F2D17" w:rsidRPr="00CB0CA9" w:rsidRDefault="00DE0511">
      <w:pPr>
        <w:pStyle w:val="BodyA"/>
        <w:rPr>
          <w:rFonts w:ascii="Times New Roman" w:hAnsi="Times New Roman" w:cs="Times New Roman"/>
        </w:rPr>
      </w:pPr>
      <w:r w:rsidRPr="00CB0CA9">
        <w:rPr>
          <w:rFonts w:ascii="Times New Roman" w:eastAsia="Cambria" w:hAnsi="Times New Roman" w:cs="Times New Roman"/>
        </w:rPr>
        <w:br w:type="page"/>
      </w:r>
    </w:p>
    <w:p w:rsidR="001F2D17" w:rsidRPr="00CB0CA9" w:rsidRDefault="00DE0511">
      <w:pPr>
        <w:pStyle w:val="BodyA"/>
        <w:rPr>
          <w:rFonts w:ascii="Times New Roman" w:eastAsia="Cambria" w:hAnsi="Times New Roman" w:cs="Times New Roman"/>
          <w:b/>
          <w:bCs/>
        </w:rPr>
      </w:pPr>
      <w:r w:rsidRPr="00CB0CA9">
        <w:rPr>
          <w:rFonts w:ascii="Times New Roman" w:eastAsia="Cambria" w:hAnsi="Times New Roman" w:cs="Times New Roman"/>
          <w:b/>
          <w:bCs/>
          <w:lang w:val="en-US"/>
        </w:rPr>
        <w:lastRenderedPageBreak/>
        <w:t>Systems</w:t>
      </w:r>
      <w:r w:rsidRPr="00CB0CA9">
        <w:rPr>
          <w:rFonts w:ascii="Times New Roman" w:eastAsia="Cambria" w:hAnsi="Times New Roman" w:cs="Times New Roman"/>
          <w:b/>
          <w:bCs/>
        </w:rPr>
        <w:t xml:space="preserve"> Audit Form</w:t>
      </w:r>
      <w:r w:rsidR="00076C1B" w:rsidRPr="00CB0CA9">
        <w:rPr>
          <w:rFonts w:ascii="Times New Roman" w:eastAsia="Cambria" w:hAnsi="Times New Roman" w:cs="Times New Roman"/>
          <w:b/>
          <w:bCs/>
          <w:lang w:val="en-US"/>
        </w:rPr>
        <w:t>:</w:t>
      </w:r>
      <w:r w:rsidRPr="00CB0CA9">
        <w:rPr>
          <w:rFonts w:ascii="Times New Roman" w:eastAsia="Cambria" w:hAnsi="Times New Roman" w:cs="Times New Roman"/>
          <w:b/>
          <w:bCs/>
          <w:lang w:val="en-US"/>
        </w:rPr>
        <w:t xml:space="preserve"> Propagation Production Practices including Greenhouse</w:t>
      </w:r>
    </w:p>
    <w:p w:rsidR="001F2D17" w:rsidRPr="00CB0CA9" w:rsidRDefault="001F2D17">
      <w:pPr>
        <w:pStyle w:val="BodyA"/>
        <w:rPr>
          <w:rFonts w:ascii="Times New Roman" w:eastAsia="Cambria" w:hAnsi="Times New Roman" w:cs="Times New Roman"/>
        </w:rPr>
      </w:pPr>
    </w:p>
    <w:p w:rsidR="00E12154" w:rsidRPr="00CB0CA9" w:rsidRDefault="00E12154" w:rsidP="00E12154">
      <w:pPr>
        <w:pStyle w:val="BodyA"/>
        <w:rPr>
          <w:rFonts w:ascii="Times New Roman" w:eastAsia="Cambria" w:hAnsi="Times New Roman" w:cs="Times New Roman"/>
          <w:u w:val="single"/>
          <w:lang w:val="en-US"/>
        </w:rPr>
      </w:pPr>
      <w:r w:rsidRPr="00CB0CA9">
        <w:rPr>
          <w:rFonts w:ascii="Times New Roman" w:eastAsia="Cambria" w:hAnsi="Times New Roman" w:cs="Times New Roman"/>
          <w:lang w:val="en-US"/>
        </w:rPr>
        <w:t>Audit No: ______</w:t>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t>Date:</w:t>
      </w:r>
      <w:r w:rsidR="007C7D59" w:rsidRPr="00CB0CA9">
        <w:rPr>
          <w:rFonts w:ascii="Times New Roman" w:hAnsi="Times New Roman" w:cs="Times New Roman"/>
          <w:lang w:val="en-US"/>
        </w:rPr>
        <w:t xml:space="preserve"> ___</w:t>
      </w:r>
      <w:r w:rsidRPr="00CB0CA9">
        <w:rPr>
          <w:rFonts w:ascii="Times New Roman" w:hAnsi="Times New Roman" w:cs="Times New Roman"/>
          <w:lang w:val="en-US"/>
        </w:rPr>
        <w:t>/___/_____</w:t>
      </w:r>
    </w:p>
    <w:p w:rsidR="00E12154" w:rsidRDefault="00E12154" w:rsidP="00E12154">
      <w:pPr>
        <w:pStyle w:val="BodyA"/>
        <w:rPr>
          <w:rFonts w:ascii="Times New Roman" w:eastAsia="Cambria" w:hAnsi="Times New Roman" w:cs="Times New Roman"/>
          <w:lang w:val="en-US"/>
        </w:rPr>
      </w:pPr>
      <w:r w:rsidRPr="00CB0CA9">
        <w:rPr>
          <w:rFonts w:ascii="Times New Roman" w:eastAsia="Cambria" w:hAnsi="Times New Roman" w:cs="Times New Roman"/>
          <w:lang w:val="pt-PT"/>
        </w:rPr>
        <w:t>Auditor</w:t>
      </w:r>
      <w:r w:rsidRPr="00CB0CA9">
        <w:rPr>
          <w:rFonts w:ascii="Times New Roman" w:eastAsia="Cambria" w:hAnsi="Times New Roman" w:cs="Times New Roman"/>
          <w:lang w:val="en-US"/>
        </w:rPr>
        <w:t>: ___________</w:t>
      </w:r>
    </w:p>
    <w:p w:rsidR="009C089B" w:rsidRPr="00CB0CA9" w:rsidRDefault="009C089B" w:rsidP="00E12154">
      <w:pPr>
        <w:pStyle w:val="BodyA"/>
        <w:rPr>
          <w:rFonts w:ascii="Times New Roman" w:eastAsia="Cambria" w:hAnsi="Times New Roman" w:cs="Times New Roman"/>
          <w:u w:val="single"/>
          <w:lang w:val="en-US"/>
        </w:rPr>
      </w:pPr>
    </w:p>
    <w:tbl>
      <w:tblPr>
        <w:tblW w:w="934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6812"/>
        <w:gridCol w:w="823"/>
        <w:gridCol w:w="920"/>
        <w:gridCol w:w="785"/>
      </w:tblGrid>
      <w:tr w:rsidR="001F2D17" w:rsidRPr="00CB0CA9" w:rsidTr="004E4E83">
        <w:trPr>
          <w:trHeight w:val="310"/>
        </w:trPr>
        <w:tc>
          <w:tcPr>
            <w:tcW w:w="6812"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1F2D17">
            <w:pPr>
              <w:rPr>
                <w:sz w:val="22"/>
                <w:szCs w:val="22"/>
              </w:rPr>
            </w:pPr>
          </w:p>
        </w:tc>
        <w:tc>
          <w:tcPr>
            <w:tcW w:w="823"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DE0511">
            <w:pPr>
              <w:pStyle w:val="TableStyle1A"/>
              <w:rPr>
                <w:rFonts w:ascii="Times New Roman" w:hAnsi="Times New Roman" w:cs="Times New Roman"/>
                <w:sz w:val="22"/>
                <w:szCs w:val="22"/>
              </w:rPr>
            </w:pPr>
            <w:r w:rsidRPr="00CB0CA9">
              <w:rPr>
                <w:rFonts w:ascii="Times New Roman" w:hAnsi="Times New Roman" w:cs="Times New Roman"/>
                <w:sz w:val="22"/>
                <w:szCs w:val="22"/>
              </w:rPr>
              <w:t>Yes</w:t>
            </w:r>
          </w:p>
        </w:tc>
        <w:tc>
          <w:tcPr>
            <w:tcW w:w="920"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DE0511">
            <w:pPr>
              <w:pStyle w:val="TableStyle1A"/>
              <w:rPr>
                <w:rFonts w:ascii="Times New Roman" w:hAnsi="Times New Roman" w:cs="Times New Roman"/>
                <w:sz w:val="22"/>
                <w:szCs w:val="22"/>
              </w:rPr>
            </w:pPr>
            <w:r w:rsidRPr="00CB0CA9">
              <w:rPr>
                <w:rFonts w:ascii="Times New Roman" w:hAnsi="Times New Roman" w:cs="Times New Roman"/>
                <w:sz w:val="22"/>
                <w:szCs w:val="22"/>
              </w:rPr>
              <w:t>No</w:t>
            </w:r>
          </w:p>
        </w:tc>
        <w:tc>
          <w:tcPr>
            <w:tcW w:w="785"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DE0511">
            <w:pPr>
              <w:pStyle w:val="TableStyle1A"/>
              <w:rPr>
                <w:rFonts w:ascii="Times New Roman" w:hAnsi="Times New Roman" w:cs="Times New Roman"/>
                <w:sz w:val="22"/>
                <w:szCs w:val="22"/>
              </w:rPr>
            </w:pPr>
            <w:r w:rsidRPr="00CB0CA9">
              <w:rPr>
                <w:rFonts w:ascii="Times New Roman" w:hAnsi="Times New Roman" w:cs="Times New Roman"/>
                <w:sz w:val="22"/>
                <w:szCs w:val="22"/>
              </w:rPr>
              <w:t>N/A</w:t>
            </w:r>
          </w:p>
        </w:tc>
      </w:tr>
      <w:tr w:rsidR="001F2D17" w:rsidRPr="00CB0CA9" w:rsidTr="004E4E83">
        <w:trPr>
          <w:trHeight w:val="971"/>
        </w:trPr>
        <w:tc>
          <w:tcPr>
            <w:tcW w:w="6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DE0511" w:rsidP="00130C62">
            <w:pPr>
              <w:pStyle w:val="Body"/>
              <w:rPr>
                <w:rFonts w:cs="Times New Roman"/>
                <w:sz w:val="22"/>
                <w:szCs w:val="22"/>
              </w:rPr>
            </w:pPr>
            <w:r w:rsidRPr="00CB0CA9">
              <w:rPr>
                <w:rFonts w:cs="Times New Roman"/>
                <w:bCs/>
                <w:sz w:val="22"/>
                <w:szCs w:val="22"/>
              </w:rPr>
              <w:t xml:space="preserve">1. </w:t>
            </w:r>
            <w:r w:rsidR="00130C62" w:rsidRPr="00CB0CA9">
              <w:rPr>
                <w:rFonts w:cs="Times New Roman"/>
                <w:sz w:val="22"/>
                <w:szCs w:val="22"/>
              </w:rPr>
              <w:t>Verify that</w:t>
            </w:r>
            <w:r w:rsidRPr="00CB0CA9">
              <w:rPr>
                <w:rFonts w:cs="Times New Roman"/>
                <w:sz w:val="22"/>
                <w:szCs w:val="22"/>
              </w:rPr>
              <w:t xml:space="preserve"> domestic cuttings</w:t>
            </w:r>
            <w:r w:rsidR="00130C62" w:rsidRPr="00CB0CA9">
              <w:rPr>
                <w:rFonts w:cs="Times New Roman"/>
                <w:sz w:val="22"/>
                <w:szCs w:val="22"/>
              </w:rPr>
              <w:t xml:space="preserve"> were</w:t>
            </w:r>
            <w:r w:rsidRPr="00CB0CA9">
              <w:rPr>
                <w:rFonts w:cs="Times New Roman"/>
                <w:sz w:val="22"/>
                <w:szCs w:val="22"/>
              </w:rPr>
              <w:t xml:space="preserve"> inspected prior to harvest, then washed in sanitary water bath and inspected again during proc</w:t>
            </w:r>
            <w:r w:rsidR="00130C62" w:rsidRPr="00CB0CA9">
              <w:rPr>
                <w:rFonts w:cs="Times New Roman"/>
                <w:sz w:val="22"/>
                <w:szCs w:val="22"/>
              </w:rPr>
              <w:t>essing before placing into their</w:t>
            </w:r>
            <w:r w:rsidRPr="00CB0CA9">
              <w:rPr>
                <w:rFonts w:cs="Times New Roman"/>
                <w:sz w:val="22"/>
                <w:szCs w:val="22"/>
              </w:rPr>
              <w:t xml:space="preserve"> final destination.  Or verify that staff identified in the SANC Facility Manual were trained to do so.</w:t>
            </w:r>
          </w:p>
        </w:tc>
        <w:tc>
          <w:tcPr>
            <w:tcW w:w="82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4E4E83">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4E4E83">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4E4E83">
            <w:pPr>
              <w:jc w:val="center"/>
              <w:rPr>
                <w:sz w:val="22"/>
                <w:szCs w:val="22"/>
              </w:rPr>
            </w:pPr>
          </w:p>
        </w:tc>
      </w:tr>
      <w:tr w:rsidR="001F2D17" w:rsidRPr="00CB0CA9" w:rsidTr="004E4E83">
        <w:trPr>
          <w:trHeight w:val="310"/>
        </w:trPr>
        <w:tc>
          <w:tcPr>
            <w:tcW w:w="6812"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DE0511" w:rsidP="00130C62">
            <w:pPr>
              <w:pStyle w:val="Body"/>
              <w:rPr>
                <w:rFonts w:cs="Times New Roman"/>
                <w:sz w:val="22"/>
                <w:szCs w:val="22"/>
              </w:rPr>
            </w:pPr>
            <w:r w:rsidRPr="00CB0CA9">
              <w:rPr>
                <w:rFonts w:cs="Times New Roman"/>
                <w:sz w:val="22"/>
                <w:szCs w:val="22"/>
              </w:rPr>
              <w:t xml:space="preserve">1a. </w:t>
            </w:r>
            <w:r w:rsidR="00130C62" w:rsidRPr="00CB0CA9">
              <w:rPr>
                <w:rFonts w:cs="Times New Roman"/>
                <w:sz w:val="22"/>
                <w:szCs w:val="22"/>
              </w:rPr>
              <w:t>Verify that</w:t>
            </w:r>
            <w:r w:rsidRPr="00CB0CA9">
              <w:rPr>
                <w:rFonts w:cs="Times New Roman"/>
                <w:sz w:val="22"/>
                <w:szCs w:val="22"/>
              </w:rPr>
              <w:t xml:space="preserve"> water baths </w:t>
            </w:r>
            <w:r w:rsidR="00130C62" w:rsidRPr="00CB0CA9">
              <w:rPr>
                <w:rFonts w:cs="Times New Roman"/>
                <w:sz w:val="22"/>
                <w:szCs w:val="22"/>
              </w:rPr>
              <w:t xml:space="preserve">were </w:t>
            </w:r>
            <w:r w:rsidRPr="00CB0CA9">
              <w:rPr>
                <w:rFonts w:cs="Times New Roman"/>
                <w:sz w:val="22"/>
                <w:szCs w:val="22"/>
              </w:rPr>
              <w:t>changed between crop cycles.</w:t>
            </w:r>
          </w:p>
        </w:tc>
        <w:tc>
          <w:tcPr>
            <w:tcW w:w="823"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4E4E83">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4E4E83">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4E4E83">
            <w:pPr>
              <w:jc w:val="center"/>
              <w:rPr>
                <w:sz w:val="22"/>
                <w:szCs w:val="22"/>
              </w:rPr>
            </w:pPr>
          </w:p>
        </w:tc>
      </w:tr>
      <w:tr w:rsidR="001F2D17" w:rsidRPr="00CB0CA9" w:rsidTr="004E4E83">
        <w:trPr>
          <w:trHeight w:val="971"/>
        </w:trPr>
        <w:tc>
          <w:tcPr>
            <w:tcW w:w="681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DE0511" w:rsidP="00130C62">
            <w:pPr>
              <w:pStyle w:val="Body"/>
              <w:rPr>
                <w:rFonts w:cs="Times New Roman"/>
                <w:sz w:val="22"/>
                <w:szCs w:val="22"/>
              </w:rPr>
            </w:pPr>
            <w:r w:rsidRPr="00CB0CA9">
              <w:rPr>
                <w:rFonts w:cs="Times New Roman"/>
                <w:bCs/>
                <w:sz w:val="22"/>
                <w:szCs w:val="22"/>
              </w:rPr>
              <w:t xml:space="preserve">2. </w:t>
            </w:r>
            <w:r w:rsidR="00130C62" w:rsidRPr="00CB0CA9">
              <w:rPr>
                <w:rFonts w:cs="Times New Roman"/>
                <w:sz w:val="22"/>
                <w:szCs w:val="22"/>
              </w:rPr>
              <w:t>Verify that</w:t>
            </w:r>
            <w:r w:rsidRPr="00CB0CA9">
              <w:rPr>
                <w:rFonts w:cs="Times New Roman"/>
                <w:sz w:val="22"/>
                <w:szCs w:val="22"/>
              </w:rPr>
              <w:t xml:space="preserve"> imported cuttings are inspected on arrival, washed in sanitary bath and processed, eliminating damaged material before integrating with MNC propagules.  Or verify that staff identified in the SANC Facility Manual were trained to do so.</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4E4E83">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4E4E83">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4E4E83">
            <w:pPr>
              <w:jc w:val="center"/>
              <w:rPr>
                <w:sz w:val="22"/>
                <w:szCs w:val="22"/>
              </w:rPr>
            </w:pPr>
          </w:p>
        </w:tc>
      </w:tr>
      <w:tr w:rsidR="001F2D17" w:rsidRPr="00CB0CA9" w:rsidTr="004E4E83">
        <w:trPr>
          <w:trHeight w:val="971"/>
        </w:trPr>
        <w:tc>
          <w:tcPr>
            <w:tcW w:w="6812"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DE0511" w:rsidP="00130C62">
            <w:pPr>
              <w:pStyle w:val="Body"/>
              <w:rPr>
                <w:rFonts w:cs="Times New Roman"/>
                <w:sz w:val="22"/>
                <w:szCs w:val="22"/>
              </w:rPr>
            </w:pPr>
            <w:r w:rsidRPr="00CB0CA9">
              <w:rPr>
                <w:rFonts w:cs="Times New Roman"/>
                <w:sz w:val="22"/>
                <w:szCs w:val="22"/>
              </w:rPr>
              <w:t xml:space="preserve">3.  </w:t>
            </w:r>
            <w:r w:rsidR="00130C62" w:rsidRPr="00CB0CA9">
              <w:rPr>
                <w:rFonts w:cs="Times New Roman"/>
                <w:sz w:val="22"/>
                <w:szCs w:val="22"/>
              </w:rPr>
              <w:t>Verify that</w:t>
            </w:r>
            <w:r w:rsidRPr="00CB0CA9">
              <w:rPr>
                <w:rFonts w:cs="Times New Roman"/>
                <w:sz w:val="22"/>
                <w:szCs w:val="22"/>
              </w:rPr>
              <w:t xml:space="preserve"> cuttings with ab</w:t>
            </w:r>
            <w:r w:rsidR="00130C62" w:rsidRPr="00CB0CA9">
              <w:rPr>
                <w:rFonts w:cs="Times New Roman"/>
                <w:sz w:val="22"/>
                <w:szCs w:val="22"/>
              </w:rPr>
              <w:t xml:space="preserve">normalities, symptoms or pests are </w:t>
            </w:r>
            <w:r w:rsidRPr="00CB0CA9">
              <w:rPr>
                <w:rFonts w:cs="Times New Roman"/>
                <w:sz w:val="22"/>
                <w:szCs w:val="22"/>
              </w:rPr>
              <w:t>segregated immediately into a designated assessment area and inspected by the Propagation Manager and Crop Assurance Leader.  Or verify that staff identified in the SANC Facility Manual were trained to do so.</w:t>
            </w:r>
            <w:r w:rsidRPr="00CB0CA9">
              <w:rPr>
                <w:rFonts w:cs="Times New Roman"/>
                <w:sz w:val="22"/>
                <w:szCs w:val="22"/>
              </w:rPr>
              <w:tab/>
            </w:r>
          </w:p>
        </w:tc>
        <w:tc>
          <w:tcPr>
            <w:tcW w:w="823"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4E4E83">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4E4E83">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4E4E83">
            <w:pPr>
              <w:jc w:val="center"/>
              <w:rPr>
                <w:sz w:val="22"/>
                <w:szCs w:val="22"/>
              </w:rPr>
            </w:pPr>
          </w:p>
        </w:tc>
      </w:tr>
      <w:tr w:rsidR="001F2D17" w:rsidRPr="00CB0CA9" w:rsidTr="004E4E83">
        <w:trPr>
          <w:trHeight w:val="509"/>
        </w:trPr>
        <w:tc>
          <w:tcPr>
            <w:tcW w:w="6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30C62">
            <w:pPr>
              <w:pStyle w:val="ListParagraph"/>
              <w:ind w:left="0"/>
              <w:rPr>
                <w:rFonts w:ascii="Times New Roman" w:hAnsi="Times New Roman" w:cs="Times New Roman"/>
              </w:rPr>
            </w:pPr>
            <w:r w:rsidRPr="00CB0CA9">
              <w:rPr>
                <w:rFonts w:ascii="Times New Roman" w:hAnsi="Times New Roman" w:cs="Times New Roman"/>
              </w:rPr>
              <w:t xml:space="preserve">3a. </w:t>
            </w:r>
            <w:r w:rsidR="00DE0511" w:rsidRPr="00CB0CA9">
              <w:rPr>
                <w:rFonts w:ascii="Times New Roman" w:hAnsi="Times New Roman" w:cs="Times New Roman"/>
              </w:rPr>
              <w:t>Verify that unidentified problems are sent to a reputable lab for a correct diagnosis</w:t>
            </w:r>
            <w:r w:rsidRPr="00CB0CA9">
              <w:rPr>
                <w:rFonts w:ascii="Times New Roman" w:hAnsi="Times New Roman" w:cs="Times New Roman"/>
              </w:rPr>
              <w:t>.</w:t>
            </w:r>
          </w:p>
        </w:tc>
        <w:tc>
          <w:tcPr>
            <w:tcW w:w="82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4E4E83">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4E4E83">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4E4E83">
            <w:pPr>
              <w:jc w:val="center"/>
              <w:rPr>
                <w:sz w:val="22"/>
                <w:szCs w:val="22"/>
              </w:rPr>
            </w:pPr>
          </w:p>
        </w:tc>
      </w:tr>
      <w:tr w:rsidR="001F2D17" w:rsidRPr="00CB0CA9" w:rsidTr="004E4E83">
        <w:trPr>
          <w:trHeight w:val="767"/>
        </w:trPr>
        <w:tc>
          <w:tcPr>
            <w:tcW w:w="6812"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DE0511">
            <w:pPr>
              <w:pStyle w:val="ListParagraph"/>
              <w:ind w:left="0"/>
              <w:rPr>
                <w:rFonts w:ascii="Times New Roman" w:hAnsi="Times New Roman" w:cs="Times New Roman"/>
              </w:rPr>
            </w:pPr>
            <w:r w:rsidRPr="00CB0CA9">
              <w:rPr>
                <w:rFonts w:ascii="Times New Roman" w:hAnsi="Times New Roman" w:cs="Times New Roman"/>
              </w:rPr>
              <w:t xml:space="preserve">3b. Verify that appropriate mitigation are assigned to damaged or infested/infected stock plants or cuttings by the CAL and that the mitigation is documented and that the mitigation was successful. </w:t>
            </w:r>
          </w:p>
        </w:tc>
        <w:tc>
          <w:tcPr>
            <w:tcW w:w="823"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4E4E83">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4E4E83">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4E4E83">
            <w:pPr>
              <w:jc w:val="center"/>
              <w:rPr>
                <w:sz w:val="22"/>
                <w:szCs w:val="22"/>
              </w:rPr>
            </w:pPr>
          </w:p>
        </w:tc>
      </w:tr>
      <w:tr w:rsidR="001F2D17" w:rsidRPr="00CB0CA9" w:rsidTr="004E4E83">
        <w:trPr>
          <w:trHeight w:val="971"/>
        </w:trPr>
        <w:tc>
          <w:tcPr>
            <w:tcW w:w="681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30C62">
            <w:pPr>
              <w:pStyle w:val="Body"/>
              <w:rPr>
                <w:rFonts w:cs="Times New Roman"/>
                <w:sz w:val="22"/>
                <w:szCs w:val="22"/>
              </w:rPr>
            </w:pPr>
            <w:r w:rsidRPr="00CB0CA9">
              <w:rPr>
                <w:rFonts w:cs="Times New Roman"/>
                <w:sz w:val="22"/>
                <w:szCs w:val="22"/>
              </w:rPr>
              <w:t xml:space="preserve">3c. </w:t>
            </w:r>
            <w:r w:rsidR="00DE0511" w:rsidRPr="00CB0CA9">
              <w:rPr>
                <w:rFonts w:cs="Times New Roman"/>
                <w:sz w:val="22"/>
                <w:szCs w:val="22"/>
              </w:rPr>
              <w:t>Verify that if the mitigation is disposal that the MNC disposal procedures described in the SANC Facility Manual or other documentation are followed</w:t>
            </w:r>
            <w:r w:rsidR="008D7814" w:rsidRPr="00CB0CA9">
              <w:rPr>
                <w:rFonts w:cs="Times New Roman"/>
                <w:sz w:val="22"/>
                <w:szCs w:val="22"/>
              </w:rPr>
              <w:t>...</w:t>
            </w:r>
            <w:r w:rsidR="00DE0511" w:rsidRPr="00CB0CA9">
              <w:rPr>
                <w:rFonts w:cs="Times New Roman"/>
                <w:sz w:val="22"/>
                <w:szCs w:val="22"/>
              </w:rPr>
              <w:t xml:space="preserve">  Or verify that staff identified in the SANC Facility Manual were trained for appropriate disposal of damaged or infested cuttings.</w:t>
            </w:r>
            <w:r w:rsidR="00DE0511" w:rsidRPr="00CB0CA9">
              <w:rPr>
                <w:rFonts w:cs="Times New Roman"/>
                <w:sz w:val="22"/>
                <w:szCs w:val="22"/>
              </w:rPr>
              <w:tab/>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4E4E83">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4E4E83">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4E4E83">
            <w:pPr>
              <w:jc w:val="center"/>
              <w:rPr>
                <w:sz w:val="22"/>
                <w:szCs w:val="22"/>
              </w:rPr>
            </w:pPr>
          </w:p>
        </w:tc>
      </w:tr>
      <w:tr w:rsidR="001F2D17" w:rsidRPr="00CB0CA9" w:rsidTr="004E4E83">
        <w:trPr>
          <w:trHeight w:val="971"/>
        </w:trPr>
        <w:tc>
          <w:tcPr>
            <w:tcW w:w="681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DE0511" w:rsidP="00130C62">
            <w:pPr>
              <w:pStyle w:val="Body"/>
              <w:rPr>
                <w:rFonts w:cs="Times New Roman"/>
                <w:sz w:val="22"/>
                <w:szCs w:val="22"/>
              </w:rPr>
            </w:pPr>
            <w:r w:rsidRPr="00CB0CA9">
              <w:rPr>
                <w:rFonts w:cs="Times New Roman"/>
                <w:bCs/>
                <w:sz w:val="22"/>
                <w:szCs w:val="22"/>
              </w:rPr>
              <w:t xml:space="preserve">4. </w:t>
            </w:r>
            <w:r w:rsidR="00130C62" w:rsidRPr="00CB0CA9">
              <w:rPr>
                <w:rFonts w:cs="Times New Roman"/>
                <w:sz w:val="22"/>
                <w:szCs w:val="22"/>
              </w:rPr>
              <w:t>Verify that</w:t>
            </w:r>
            <w:r w:rsidRPr="00CB0CA9">
              <w:rPr>
                <w:rFonts w:cs="Times New Roman"/>
                <w:sz w:val="22"/>
                <w:szCs w:val="22"/>
              </w:rPr>
              <w:t xml:space="preserve"> propagules, rooted cuttings and stock plants </w:t>
            </w:r>
            <w:r w:rsidR="00130C62" w:rsidRPr="00CB0CA9">
              <w:rPr>
                <w:rFonts w:cs="Times New Roman"/>
                <w:sz w:val="22"/>
                <w:szCs w:val="22"/>
              </w:rPr>
              <w:t>are</w:t>
            </w:r>
            <w:r w:rsidRPr="00CB0CA9">
              <w:rPr>
                <w:rFonts w:cs="Times New Roman"/>
                <w:sz w:val="22"/>
                <w:szCs w:val="22"/>
              </w:rPr>
              <w:t xml:space="preserve"> scouted according to the facility’s scouting procedures described in the SANC Facility Manual or supporting documentation.  Or verify that staff identified in the SANC Facility Manual are trained to do so. </w:t>
            </w:r>
          </w:p>
        </w:tc>
        <w:tc>
          <w:tcPr>
            <w:tcW w:w="823"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4E4E83">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4E4E83">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4E4E83">
            <w:pPr>
              <w:jc w:val="center"/>
              <w:rPr>
                <w:sz w:val="22"/>
                <w:szCs w:val="22"/>
              </w:rPr>
            </w:pPr>
          </w:p>
        </w:tc>
      </w:tr>
      <w:tr w:rsidR="001F2D17" w:rsidRPr="00CB0CA9" w:rsidTr="004E4E83">
        <w:trPr>
          <w:trHeight w:val="614"/>
        </w:trPr>
        <w:tc>
          <w:tcPr>
            <w:tcW w:w="6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DE0511">
            <w:pPr>
              <w:tabs>
                <w:tab w:val="left" w:pos="1440"/>
                <w:tab w:val="left" w:pos="2880"/>
                <w:tab w:val="left" w:pos="4320"/>
                <w:tab w:val="left" w:pos="5760"/>
              </w:tabs>
              <w:suppressAutoHyphens/>
              <w:outlineLvl w:val="0"/>
              <w:rPr>
                <w:sz w:val="22"/>
                <w:szCs w:val="22"/>
              </w:rPr>
            </w:pPr>
            <w:r w:rsidRPr="00CB0CA9">
              <w:rPr>
                <w:color w:val="000000"/>
                <w:sz w:val="22"/>
                <w:szCs w:val="22"/>
              </w:rPr>
              <w:t>4a.  Verify that propagules, rooted cuttings and stock plants are scouted on a daily basis</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1F2D17" w:rsidP="004E4E83">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1F2D17" w:rsidP="004E4E83">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1F2D17" w:rsidP="004E4E83">
            <w:pPr>
              <w:jc w:val="center"/>
              <w:rPr>
                <w:sz w:val="22"/>
                <w:szCs w:val="22"/>
              </w:rPr>
            </w:pPr>
          </w:p>
        </w:tc>
      </w:tr>
      <w:tr w:rsidR="001F2D17" w:rsidRPr="00CB0CA9" w:rsidTr="004E4E83">
        <w:trPr>
          <w:trHeight w:val="460"/>
        </w:trPr>
        <w:tc>
          <w:tcPr>
            <w:tcW w:w="681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DE0511" w:rsidP="004E4E83">
            <w:pPr>
              <w:pStyle w:val="Body"/>
              <w:rPr>
                <w:rFonts w:cs="Times New Roman"/>
                <w:sz w:val="22"/>
                <w:szCs w:val="22"/>
              </w:rPr>
            </w:pPr>
            <w:r w:rsidRPr="00CB0CA9">
              <w:rPr>
                <w:rFonts w:cs="Times New Roman"/>
                <w:sz w:val="22"/>
                <w:szCs w:val="22"/>
              </w:rPr>
              <w:t xml:space="preserve">5. </w:t>
            </w:r>
            <w:r w:rsidR="00130C62" w:rsidRPr="00CB0CA9">
              <w:rPr>
                <w:rFonts w:cs="Times New Roman"/>
                <w:sz w:val="22"/>
                <w:szCs w:val="22"/>
              </w:rPr>
              <w:t>Verify that</w:t>
            </w:r>
            <w:r w:rsidRPr="00CB0CA9">
              <w:rPr>
                <w:rFonts w:cs="Times New Roman"/>
                <w:sz w:val="22"/>
                <w:szCs w:val="22"/>
              </w:rPr>
              <w:t xml:space="preserve"> equipment and tools used to propagate </w:t>
            </w:r>
            <w:r w:rsidR="004E4E83" w:rsidRPr="00CB0CA9">
              <w:rPr>
                <w:rFonts w:cs="Times New Roman"/>
                <w:sz w:val="22"/>
                <w:szCs w:val="22"/>
              </w:rPr>
              <w:t xml:space="preserve">are </w:t>
            </w:r>
            <w:r w:rsidRPr="00CB0CA9">
              <w:rPr>
                <w:rFonts w:cs="Times New Roman"/>
                <w:sz w:val="22"/>
                <w:szCs w:val="22"/>
              </w:rPr>
              <w:t>cleaned</w:t>
            </w:r>
            <w:r w:rsidR="004E4E83" w:rsidRPr="00CB0CA9">
              <w:rPr>
                <w:rFonts w:cs="Times New Roman"/>
                <w:sz w:val="22"/>
                <w:szCs w:val="22"/>
              </w:rPr>
              <w:t>.</w:t>
            </w:r>
            <w:r w:rsidRPr="00CB0CA9">
              <w:rPr>
                <w:rFonts w:cs="Times New Roman"/>
                <w:sz w:val="22"/>
                <w:szCs w:val="22"/>
              </w:rPr>
              <w:t xml:space="preserve"> </w:t>
            </w:r>
            <w:r w:rsidRPr="00CB0CA9">
              <w:rPr>
                <w:rFonts w:cs="Times New Roman"/>
                <w:sz w:val="22"/>
                <w:szCs w:val="22"/>
              </w:rPr>
              <w:tab/>
            </w:r>
          </w:p>
        </w:tc>
        <w:tc>
          <w:tcPr>
            <w:tcW w:w="823"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4E4E83">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4E4E83">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4E4E83">
            <w:pPr>
              <w:jc w:val="center"/>
              <w:rPr>
                <w:sz w:val="22"/>
                <w:szCs w:val="22"/>
              </w:rPr>
            </w:pPr>
          </w:p>
        </w:tc>
      </w:tr>
      <w:tr w:rsidR="001F2D17" w:rsidRPr="00CB0CA9" w:rsidTr="004E4E83">
        <w:trPr>
          <w:trHeight w:val="971"/>
        </w:trPr>
        <w:tc>
          <w:tcPr>
            <w:tcW w:w="6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130C62">
            <w:pPr>
              <w:tabs>
                <w:tab w:val="left" w:pos="1440"/>
                <w:tab w:val="left" w:pos="2880"/>
                <w:tab w:val="left" w:pos="4320"/>
                <w:tab w:val="left" w:pos="5760"/>
              </w:tabs>
              <w:suppressAutoHyphens/>
              <w:outlineLvl w:val="0"/>
              <w:rPr>
                <w:sz w:val="22"/>
                <w:szCs w:val="22"/>
              </w:rPr>
            </w:pPr>
            <w:r w:rsidRPr="00CB0CA9">
              <w:rPr>
                <w:color w:val="000000"/>
                <w:sz w:val="22"/>
                <w:szCs w:val="22"/>
              </w:rPr>
              <w:t xml:space="preserve">5a. </w:t>
            </w:r>
            <w:r w:rsidR="00DE0511" w:rsidRPr="00CB0CA9">
              <w:rPr>
                <w:color w:val="000000"/>
                <w:sz w:val="22"/>
                <w:szCs w:val="22"/>
              </w:rPr>
              <w:t>Verify that staff identified in the SANC Facility Manual are trained to clean propagation equipment and tools on a regular basis and in accordance to procedures in the SANC Facility Manual or supporting documentation.  Verify that tools and equipment for propagation are dedicated</w:t>
            </w:r>
            <w:r w:rsidR="004E4E83" w:rsidRPr="00CB0CA9">
              <w:rPr>
                <w:color w:val="000000"/>
                <w:sz w:val="22"/>
                <w:szCs w:val="22"/>
              </w:rPr>
              <w:t>.</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1F2D17" w:rsidP="004E4E83">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1F2D17" w:rsidP="004E4E83">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1F2D17" w:rsidP="004E4E83">
            <w:pPr>
              <w:jc w:val="center"/>
              <w:rPr>
                <w:sz w:val="22"/>
                <w:szCs w:val="22"/>
              </w:rPr>
            </w:pPr>
          </w:p>
        </w:tc>
      </w:tr>
      <w:tr w:rsidR="00606D51" w:rsidRPr="00CB0CA9" w:rsidTr="004E4E83">
        <w:trPr>
          <w:trHeight w:val="971"/>
        </w:trPr>
        <w:tc>
          <w:tcPr>
            <w:tcW w:w="6812" w:type="dxa"/>
            <w:tcBorders>
              <w:top w:val="single" w:sz="8" w:space="0" w:color="000000"/>
              <w:left w:val="single" w:sz="8" w:space="0" w:color="000000"/>
              <w:bottom w:val="single" w:sz="8" w:space="0" w:color="000000"/>
              <w:right w:val="single" w:sz="8" w:space="0" w:color="000000"/>
            </w:tcBorders>
            <w:shd w:val="clear" w:color="auto" w:fill="A7A7A7" w:themeFill="text2"/>
            <w:tcMar>
              <w:top w:w="0" w:type="dxa"/>
              <w:left w:w="0" w:type="dxa"/>
              <w:bottom w:w="0" w:type="dxa"/>
              <w:right w:w="0" w:type="dxa"/>
            </w:tcMar>
          </w:tcPr>
          <w:p w:rsidR="00606D51" w:rsidRPr="00CB0CA9" w:rsidRDefault="00606D51" w:rsidP="00606D51">
            <w:pPr>
              <w:pStyle w:val="BodyA"/>
              <w:rPr>
                <w:rFonts w:ascii="Times New Roman" w:hAnsi="Times New Roman" w:cs="Times New Roman"/>
              </w:rPr>
            </w:pPr>
            <w:r w:rsidRPr="00CB0CA9">
              <w:rPr>
                <w:rFonts w:ascii="Times New Roman" w:eastAsia="Cambria" w:hAnsi="Times New Roman" w:cs="Times New Roman"/>
                <w:b/>
                <w:bCs/>
                <w:lang w:val="en-US"/>
              </w:rPr>
              <w:lastRenderedPageBreak/>
              <w:t>Propagation Production Practices including Greenhouse Cont.</w:t>
            </w:r>
          </w:p>
        </w:tc>
        <w:tc>
          <w:tcPr>
            <w:tcW w:w="823" w:type="dxa"/>
            <w:tcBorders>
              <w:top w:val="single" w:sz="8" w:space="0" w:color="000000"/>
              <w:left w:val="single" w:sz="8" w:space="0" w:color="000000"/>
              <w:bottom w:val="single" w:sz="8" w:space="0" w:color="000000"/>
              <w:right w:val="single" w:sz="8" w:space="0" w:color="000000"/>
            </w:tcBorders>
            <w:shd w:val="clear" w:color="auto" w:fill="A7A7A7" w:themeFill="text2"/>
            <w:tcMar>
              <w:top w:w="0" w:type="dxa"/>
              <w:left w:w="0" w:type="dxa"/>
              <w:bottom w:w="0" w:type="dxa"/>
              <w:right w:w="0" w:type="dxa"/>
            </w:tcMar>
          </w:tcPr>
          <w:p w:rsidR="00606D51" w:rsidRPr="009C089B" w:rsidRDefault="00606D51" w:rsidP="00606D51">
            <w:pPr>
              <w:suppressAutoHyphens/>
              <w:outlineLvl w:val="0"/>
              <w:rPr>
                <w:b/>
                <w:sz w:val="22"/>
                <w:szCs w:val="22"/>
              </w:rPr>
            </w:pPr>
            <w:r w:rsidRPr="009C089B">
              <w:rPr>
                <w:b/>
                <w:color w:val="000000"/>
                <w:sz w:val="22"/>
                <w:szCs w:val="22"/>
              </w:rPr>
              <w:t>Yes</w:t>
            </w:r>
          </w:p>
        </w:tc>
        <w:tc>
          <w:tcPr>
            <w:tcW w:w="920" w:type="dxa"/>
            <w:tcBorders>
              <w:top w:val="single" w:sz="8" w:space="0" w:color="000000"/>
              <w:left w:val="single" w:sz="8" w:space="0" w:color="000000"/>
              <w:bottom w:val="single" w:sz="8" w:space="0" w:color="000000"/>
              <w:right w:val="single" w:sz="8" w:space="0" w:color="000000"/>
            </w:tcBorders>
            <w:shd w:val="clear" w:color="auto" w:fill="A7A7A7" w:themeFill="text2"/>
            <w:tcMar>
              <w:top w:w="0" w:type="dxa"/>
              <w:left w:w="0" w:type="dxa"/>
              <w:bottom w:w="0" w:type="dxa"/>
              <w:right w:w="0" w:type="dxa"/>
            </w:tcMar>
          </w:tcPr>
          <w:p w:rsidR="00606D51" w:rsidRPr="009C089B" w:rsidRDefault="00606D51" w:rsidP="00606D51">
            <w:pPr>
              <w:suppressAutoHyphens/>
              <w:outlineLvl w:val="0"/>
              <w:rPr>
                <w:b/>
                <w:sz w:val="22"/>
                <w:szCs w:val="22"/>
              </w:rPr>
            </w:pPr>
            <w:r w:rsidRPr="009C089B">
              <w:rPr>
                <w:b/>
                <w:color w:val="000000"/>
                <w:sz w:val="22"/>
                <w:szCs w:val="22"/>
              </w:rPr>
              <w:t>No</w:t>
            </w:r>
          </w:p>
        </w:tc>
        <w:tc>
          <w:tcPr>
            <w:tcW w:w="785" w:type="dxa"/>
            <w:tcBorders>
              <w:top w:val="single" w:sz="8" w:space="0" w:color="000000"/>
              <w:left w:val="single" w:sz="8" w:space="0" w:color="000000"/>
              <w:bottom w:val="single" w:sz="8" w:space="0" w:color="000000"/>
              <w:right w:val="single" w:sz="8" w:space="0" w:color="000000"/>
            </w:tcBorders>
            <w:shd w:val="clear" w:color="auto" w:fill="A7A7A7" w:themeFill="text2"/>
            <w:tcMar>
              <w:top w:w="0" w:type="dxa"/>
              <w:left w:w="0" w:type="dxa"/>
              <w:bottom w:w="0" w:type="dxa"/>
              <w:right w:w="0" w:type="dxa"/>
            </w:tcMar>
          </w:tcPr>
          <w:p w:rsidR="00606D51" w:rsidRPr="009C089B" w:rsidRDefault="00606D51" w:rsidP="00606D51">
            <w:pPr>
              <w:suppressAutoHyphens/>
              <w:outlineLvl w:val="0"/>
              <w:rPr>
                <w:b/>
                <w:sz w:val="22"/>
                <w:szCs w:val="22"/>
              </w:rPr>
            </w:pPr>
            <w:r w:rsidRPr="009C089B">
              <w:rPr>
                <w:b/>
                <w:color w:val="000000"/>
                <w:sz w:val="22"/>
                <w:szCs w:val="22"/>
              </w:rPr>
              <w:t>N/A</w:t>
            </w:r>
          </w:p>
        </w:tc>
      </w:tr>
      <w:tr w:rsidR="00606D51" w:rsidRPr="00CB0CA9" w:rsidTr="000A6F05">
        <w:trPr>
          <w:trHeight w:val="971"/>
        </w:trPr>
        <w:tc>
          <w:tcPr>
            <w:tcW w:w="681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0" w:type="dxa"/>
              <w:bottom w:w="0" w:type="dxa"/>
              <w:right w:w="0" w:type="dxa"/>
            </w:tcMar>
          </w:tcPr>
          <w:p w:rsidR="00606D51" w:rsidRPr="00CB0CA9" w:rsidRDefault="00606D51" w:rsidP="00606D51">
            <w:pPr>
              <w:pStyle w:val="Body"/>
              <w:rPr>
                <w:rFonts w:cs="Times New Roman"/>
                <w:sz w:val="22"/>
                <w:szCs w:val="22"/>
              </w:rPr>
            </w:pPr>
            <w:r w:rsidRPr="00CB0CA9">
              <w:rPr>
                <w:rFonts w:cs="Times New Roman"/>
                <w:sz w:val="22"/>
                <w:szCs w:val="22"/>
              </w:rPr>
              <w:t>6. Verify that flats, trays, etc. are washed with a sanitizing agent and in accordance to procedures in the SANC Facility Manual or supporting documentation before reuse.  Or verify that staff identified in the SANC Facility manual are trained to do so.</w:t>
            </w:r>
          </w:p>
        </w:tc>
        <w:tc>
          <w:tcPr>
            <w:tcW w:w="82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0" w:type="dxa"/>
              <w:bottom w:w="0" w:type="dxa"/>
              <w:right w:w="0" w:type="dxa"/>
            </w:tcMar>
          </w:tcPr>
          <w:p w:rsidR="00606D51" w:rsidRPr="00CB0CA9" w:rsidRDefault="00606D51" w:rsidP="00606D51">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0" w:type="dxa"/>
              <w:bottom w:w="0" w:type="dxa"/>
              <w:right w:w="0" w:type="dxa"/>
            </w:tcMar>
          </w:tcPr>
          <w:p w:rsidR="00606D51" w:rsidRPr="00CB0CA9" w:rsidRDefault="00606D51" w:rsidP="00606D51">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0" w:type="dxa"/>
              <w:bottom w:w="0" w:type="dxa"/>
              <w:right w:w="0" w:type="dxa"/>
            </w:tcMar>
          </w:tcPr>
          <w:p w:rsidR="00606D51" w:rsidRPr="00CB0CA9" w:rsidRDefault="00606D51" w:rsidP="00606D51">
            <w:pPr>
              <w:jc w:val="center"/>
              <w:rPr>
                <w:sz w:val="22"/>
                <w:szCs w:val="22"/>
              </w:rPr>
            </w:pPr>
          </w:p>
        </w:tc>
      </w:tr>
      <w:tr w:rsidR="00606D51" w:rsidRPr="00CB0CA9" w:rsidTr="004E4E83">
        <w:trPr>
          <w:trHeight w:val="619"/>
        </w:trPr>
        <w:tc>
          <w:tcPr>
            <w:tcW w:w="681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606D51" w:rsidRPr="00CB0CA9" w:rsidRDefault="00606D51" w:rsidP="00606D51">
            <w:pPr>
              <w:pStyle w:val="ListParagraph"/>
              <w:ind w:left="0"/>
              <w:rPr>
                <w:rFonts w:ascii="Times New Roman" w:hAnsi="Times New Roman" w:cs="Times New Roman"/>
              </w:rPr>
            </w:pPr>
            <w:r w:rsidRPr="00CB0CA9">
              <w:rPr>
                <w:rFonts w:ascii="Times New Roman" w:hAnsi="Times New Roman" w:cs="Times New Roman"/>
              </w:rPr>
              <w:t>7. Verify that rooting compounds are purchased from sources meeting MNC guidelines and stored in designated holding areas.</w:t>
            </w:r>
          </w:p>
        </w:tc>
        <w:tc>
          <w:tcPr>
            <w:tcW w:w="823"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606D51" w:rsidRPr="00CB0CA9" w:rsidRDefault="00606D51" w:rsidP="00606D51">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606D51" w:rsidRPr="00CB0CA9" w:rsidRDefault="00606D51" w:rsidP="00606D51">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606D51" w:rsidRPr="00CB0CA9" w:rsidRDefault="00606D51" w:rsidP="00606D51">
            <w:pPr>
              <w:jc w:val="center"/>
              <w:rPr>
                <w:sz w:val="22"/>
                <w:szCs w:val="22"/>
              </w:rPr>
            </w:pPr>
          </w:p>
        </w:tc>
      </w:tr>
      <w:tr w:rsidR="00606D51" w:rsidRPr="00CB0CA9" w:rsidTr="004E4E83">
        <w:trPr>
          <w:trHeight w:val="731"/>
        </w:trPr>
        <w:tc>
          <w:tcPr>
            <w:tcW w:w="6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06D51" w:rsidRPr="00CB0CA9" w:rsidRDefault="00606D51" w:rsidP="00606D51">
            <w:pPr>
              <w:pStyle w:val="ListParagraph"/>
              <w:spacing w:after="100" w:line="240" w:lineRule="auto"/>
              <w:ind w:left="0"/>
              <w:rPr>
                <w:rFonts w:ascii="Times New Roman" w:hAnsi="Times New Roman" w:cs="Times New Roman"/>
              </w:rPr>
            </w:pPr>
            <w:r w:rsidRPr="00CB0CA9">
              <w:rPr>
                <w:rFonts w:ascii="Times New Roman" w:hAnsi="Times New Roman" w:cs="Times New Roman"/>
              </w:rPr>
              <w:t>8. Verify that propagation beds cleaned between crop cycles and sanitized when necessary.  Or verify that staff identified in the SANC Facility Manual have been trained to do so.</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06D51" w:rsidRPr="00CB0CA9" w:rsidRDefault="00606D51" w:rsidP="00606D51">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06D51" w:rsidRPr="00CB0CA9" w:rsidRDefault="00606D51" w:rsidP="00606D51">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06D51" w:rsidRPr="00CB0CA9" w:rsidRDefault="00606D51" w:rsidP="00606D51">
            <w:pPr>
              <w:jc w:val="center"/>
              <w:rPr>
                <w:sz w:val="22"/>
                <w:szCs w:val="22"/>
              </w:rPr>
            </w:pPr>
          </w:p>
        </w:tc>
      </w:tr>
      <w:tr w:rsidR="00606D51" w:rsidRPr="00CB0CA9" w:rsidTr="004E4E83">
        <w:trPr>
          <w:trHeight w:val="971"/>
        </w:trPr>
        <w:tc>
          <w:tcPr>
            <w:tcW w:w="6812"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606D51" w:rsidRPr="00CB0CA9" w:rsidRDefault="00606D51" w:rsidP="00606D51">
            <w:pPr>
              <w:pStyle w:val="ListParagraph"/>
              <w:spacing w:after="120" w:line="240" w:lineRule="auto"/>
              <w:ind w:left="0"/>
              <w:rPr>
                <w:rFonts w:ascii="Times New Roman" w:hAnsi="Times New Roman" w:cs="Times New Roman"/>
              </w:rPr>
            </w:pPr>
            <w:r w:rsidRPr="00CB0CA9">
              <w:rPr>
                <w:rFonts w:ascii="Times New Roman" w:hAnsi="Times New Roman" w:cs="Times New Roman"/>
                <w:bCs/>
              </w:rPr>
              <w:t>9</w:t>
            </w:r>
            <w:r w:rsidRPr="00CB0CA9">
              <w:rPr>
                <w:rFonts w:ascii="Times New Roman" w:hAnsi="Times New Roman" w:cs="Times New Roman"/>
                <w:b/>
                <w:bCs/>
              </w:rPr>
              <w:t xml:space="preserve">. </w:t>
            </w:r>
            <w:r w:rsidRPr="00CB0CA9">
              <w:rPr>
                <w:rFonts w:ascii="Times New Roman" w:hAnsi="Times New Roman" w:cs="Times New Roman"/>
              </w:rPr>
              <w:t>Verify that seed is inspected and weighed when it arrives before placement in the necessary storage area.  Or verify that the receiving/shipping or propagation manager or other staff was trained to do so</w:t>
            </w:r>
          </w:p>
        </w:tc>
        <w:tc>
          <w:tcPr>
            <w:tcW w:w="823"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606D51" w:rsidRPr="00CB0CA9" w:rsidRDefault="00606D51" w:rsidP="00606D51">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606D51" w:rsidRPr="00CB0CA9" w:rsidRDefault="00606D51" w:rsidP="00606D51">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606D51" w:rsidRPr="00CB0CA9" w:rsidRDefault="00606D51" w:rsidP="00606D51">
            <w:pPr>
              <w:jc w:val="center"/>
              <w:rPr>
                <w:sz w:val="22"/>
                <w:szCs w:val="22"/>
              </w:rPr>
            </w:pPr>
          </w:p>
        </w:tc>
      </w:tr>
      <w:tr w:rsidR="00606D51" w:rsidRPr="00CB0CA9" w:rsidTr="004E4E83">
        <w:trPr>
          <w:trHeight w:val="731"/>
        </w:trPr>
        <w:tc>
          <w:tcPr>
            <w:tcW w:w="681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606D51" w:rsidRPr="00CB0CA9" w:rsidRDefault="00606D51" w:rsidP="00606D51">
            <w:pPr>
              <w:pStyle w:val="ListParagraph"/>
              <w:spacing w:after="120" w:line="240" w:lineRule="auto"/>
              <w:ind w:left="0"/>
              <w:rPr>
                <w:rFonts w:ascii="Times New Roman" w:hAnsi="Times New Roman" w:cs="Times New Roman"/>
              </w:rPr>
            </w:pPr>
            <w:r w:rsidRPr="00CB0CA9">
              <w:rPr>
                <w:rFonts w:ascii="Times New Roman" w:hAnsi="Times New Roman" w:cs="Times New Roman"/>
              </w:rPr>
              <w:t>10. Verify that cold storage areas are kept clean and debris is removed daily and disposed of away from nursery stock in accordance to the procedures in the SANC Facility Manual or supporting documentation.</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06D51" w:rsidRPr="00CB0CA9" w:rsidRDefault="00606D51" w:rsidP="00606D51">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06D51" w:rsidRPr="00CB0CA9" w:rsidRDefault="00606D51" w:rsidP="00606D51">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06D51" w:rsidRPr="00CB0CA9" w:rsidRDefault="00606D51" w:rsidP="00606D51">
            <w:pPr>
              <w:jc w:val="center"/>
              <w:rPr>
                <w:sz w:val="22"/>
                <w:szCs w:val="22"/>
              </w:rPr>
            </w:pPr>
          </w:p>
        </w:tc>
      </w:tr>
    </w:tbl>
    <w:p w:rsidR="001F2D17" w:rsidRPr="00CB0CA9" w:rsidRDefault="001F2D17">
      <w:pPr>
        <w:pStyle w:val="BodyA"/>
        <w:rPr>
          <w:rFonts w:ascii="Times New Roman" w:eastAsia="Cambria" w:hAnsi="Times New Roman" w:cs="Times New Roman"/>
          <w:lang w:val="en-US"/>
        </w:rPr>
      </w:pPr>
    </w:p>
    <w:p w:rsidR="001F2D17" w:rsidRPr="00CB0CA9" w:rsidRDefault="00DE0511">
      <w:pPr>
        <w:pStyle w:val="BodyA"/>
        <w:rPr>
          <w:rFonts w:ascii="Times New Roman" w:eastAsia="Cambria" w:hAnsi="Times New Roman" w:cs="Times New Roman"/>
        </w:rPr>
      </w:pPr>
      <w:r w:rsidRPr="00CB0CA9">
        <w:rPr>
          <w:rFonts w:ascii="Times New Roman" w:eastAsia="Cambria" w:hAnsi="Times New Roman" w:cs="Times New Roman"/>
          <w:b/>
          <w:bCs/>
          <w:lang w:val="en-US"/>
        </w:rPr>
        <w:t>Corrective Action Request: Propagation Production and Greenhouses</w:t>
      </w:r>
    </w:p>
    <w:p w:rsidR="001F2D17" w:rsidRPr="00CB0CA9"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en-US"/>
        </w:rPr>
      </w:pPr>
      <w:r w:rsidRPr="00CB0CA9">
        <w:rPr>
          <w:rFonts w:ascii="Times New Roman" w:eastAsia="Cambria" w:hAnsi="Times New Roman" w:cs="Times New Roman"/>
          <w:lang w:val="en-US"/>
        </w:rPr>
        <w:t>Comments:</w:t>
      </w: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DE0511" w:rsidP="00E12154">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b/>
          <w:i/>
          <w:lang w:val="it-IT"/>
        </w:rPr>
      </w:pPr>
      <w:r w:rsidRPr="00CB0CA9">
        <w:rPr>
          <w:rFonts w:ascii="Times New Roman" w:eastAsia="Cambria" w:hAnsi="Times New Roman" w:cs="Times New Roman"/>
          <w:lang w:val="it-IT"/>
        </w:rPr>
        <w:t>List of Non Conformances:</w:t>
      </w:r>
      <w:r w:rsidR="000A6F05" w:rsidRPr="00CB0CA9">
        <w:rPr>
          <w:rFonts w:ascii="Times New Roman" w:eastAsia="Cambria" w:hAnsi="Times New Roman" w:cs="Times New Roman"/>
          <w:lang w:val="it-IT"/>
        </w:rPr>
        <w:t xml:space="preserve"> </w:t>
      </w: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rPr>
          <w:rFonts w:ascii="Times New Roman" w:eastAsia="Cambria" w:hAnsi="Times New Roman" w:cs="Times New Roman"/>
        </w:rPr>
      </w:pPr>
    </w:p>
    <w:p w:rsidR="001F2D17" w:rsidRPr="00CB0CA9"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r w:rsidRPr="00CB0CA9">
        <w:rPr>
          <w:rFonts w:ascii="Times New Roman" w:eastAsia="Cambria" w:hAnsi="Times New Roman" w:cs="Times New Roman"/>
          <w:lang w:val="en-US"/>
        </w:rPr>
        <w:t>Corrective Actions Required:</w:t>
      </w:r>
      <w:r w:rsidR="000A6F05" w:rsidRPr="00CB0CA9">
        <w:rPr>
          <w:rFonts w:ascii="Times New Roman" w:eastAsia="Cambria" w:hAnsi="Times New Roman" w:cs="Times New Roman"/>
          <w:lang w:val="en-US"/>
        </w:rPr>
        <w:t xml:space="preserve"> </w:t>
      </w: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en-US"/>
        </w:rPr>
      </w:pPr>
      <w:r w:rsidRPr="00CB0CA9">
        <w:rPr>
          <w:rFonts w:ascii="Times New Roman" w:eastAsia="Cambria" w:hAnsi="Times New Roman" w:cs="Times New Roman"/>
          <w:lang w:val="en-US"/>
        </w:rPr>
        <w:t>CAR # Assigned</w:t>
      </w:r>
      <w:r w:rsidR="00712447" w:rsidRPr="00CB0CA9">
        <w:rPr>
          <w:rFonts w:ascii="Times New Roman" w:eastAsia="Cambria" w:hAnsi="Times New Roman" w:cs="Times New Roman"/>
          <w:lang w:val="en-US"/>
        </w:rPr>
        <w:t xml:space="preserve"> ________</w:t>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t>Date assigned</w:t>
      </w:r>
      <w:r w:rsidR="000A6F05" w:rsidRPr="00CB0CA9">
        <w:rPr>
          <w:rFonts w:ascii="Times New Roman" w:eastAsia="Cambria" w:hAnsi="Times New Roman" w:cs="Times New Roman"/>
          <w:lang w:val="en-US"/>
        </w:rPr>
        <w:t xml:space="preserve"> </w:t>
      </w:r>
      <w:r w:rsidR="00E12154" w:rsidRPr="00CB0CA9">
        <w:rPr>
          <w:rFonts w:ascii="Times New Roman" w:eastAsia="Cambria" w:hAnsi="Times New Roman" w:cs="Times New Roman"/>
          <w:lang w:val="en-US"/>
        </w:rPr>
        <w:t>____/____/________</w:t>
      </w:r>
    </w:p>
    <w:p w:rsidR="00A101C3" w:rsidRPr="00CB0CA9" w:rsidRDefault="00A101C3">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en-US"/>
        </w:rPr>
      </w:pPr>
    </w:p>
    <w:p w:rsidR="000A6F05" w:rsidRPr="00CB0CA9" w:rsidRDefault="000A6F05">
      <w:pPr>
        <w:rPr>
          <w:rFonts w:eastAsia="Cambria"/>
          <w:b/>
          <w:bCs/>
          <w:color w:val="000000"/>
          <w:sz w:val="22"/>
          <w:szCs w:val="22"/>
          <w:u w:color="000000"/>
        </w:rPr>
      </w:pPr>
      <w:r w:rsidRPr="00CB0CA9">
        <w:rPr>
          <w:rFonts w:eastAsia="Cambria"/>
          <w:b/>
          <w:bCs/>
          <w:sz w:val="22"/>
          <w:szCs w:val="22"/>
        </w:rPr>
        <w:br w:type="page"/>
      </w:r>
    </w:p>
    <w:p w:rsidR="001F2D17" w:rsidRPr="00CB0CA9" w:rsidRDefault="00DE0511">
      <w:pPr>
        <w:pStyle w:val="BodyA"/>
        <w:ind w:left="720" w:firstLine="720"/>
        <w:rPr>
          <w:rFonts w:ascii="Times New Roman" w:eastAsia="Cambria" w:hAnsi="Times New Roman" w:cs="Times New Roman"/>
          <w:b/>
          <w:bCs/>
        </w:rPr>
      </w:pPr>
      <w:r w:rsidRPr="00CB0CA9">
        <w:rPr>
          <w:rFonts w:ascii="Times New Roman" w:eastAsia="Cambria" w:hAnsi="Times New Roman" w:cs="Times New Roman"/>
          <w:b/>
          <w:bCs/>
          <w:lang w:val="en-US"/>
        </w:rPr>
        <w:lastRenderedPageBreak/>
        <w:t>Systems</w:t>
      </w:r>
      <w:r w:rsidRPr="00CB0CA9">
        <w:rPr>
          <w:rFonts w:ascii="Times New Roman" w:eastAsia="Cambria" w:hAnsi="Times New Roman" w:cs="Times New Roman"/>
          <w:b/>
          <w:bCs/>
        </w:rPr>
        <w:t xml:space="preserve"> Audit Form</w:t>
      </w:r>
      <w:r w:rsidR="00076C1B" w:rsidRPr="00CB0CA9">
        <w:rPr>
          <w:rFonts w:ascii="Times New Roman" w:eastAsia="Cambria" w:hAnsi="Times New Roman" w:cs="Times New Roman"/>
          <w:b/>
          <w:bCs/>
          <w:lang w:val="en-US"/>
        </w:rPr>
        <w:t>:</w:t>
      </w:r>
      <w:r w:rsidRPr="00CB0CA9">
        <w:rPr>
          <w:rFonts w:ascii="Times New Roman" w:eastAsia="Cambria" w:hAnsi="Times New Roman" w:cs="Times New Roman"/>
          <w:b/>
          <w:bCs/>
          <w:lang w:val="en-US"/>
        </w:rPr>
        <w:t xml:space="preserve"> Field Operation Production Practices</w:t>
      </w:r>
    </w:p>
    <w:p w:rsidR="00E12154" w:rsidRPr="00CB0CA9" w:rsidRDefault="00E12154" w:rsidP="00E12154">
      <w:pPr>
        <w:pStyle w:val="BodyA"/>
        <w:rPr>
          <w:rFonts w:ascii="Times New Roman" w:eastAsia="Cambria" w:hAnsi="Times New Roman" w:cs="Times New Roman"/>
          <w:u w:val="single"/>
          <w:lang w:val="en-US"/>
        </w:rPr>
      </w:pPr>
      <w:r w:rsidRPr="00CB0CA9">
        <w:rPr>
          <w:rFonts w:ascii="Times New Roman" w:eastAsia="Cambria" w:hAnsi="Times New Roman" w:cs="Times New Roman"/>
          <w:lang w:val="en-US"/>
        </w:rPr>
        <w:t>Audit No: ______</w:t>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t>Date:</w:t>
      </w:r>
      <w:r w:rsidR="007C7D59" w:rsidRPr="00CB0CA9">
        <w:rPr>
          <w:rFonts w:ascii="Times New Roman" w:hAnsi="Times New Roman" w:cs="Times New Roman"/>
          <w:lang w:val="en-US"/>
        </w:rPr>
        <w:t xml:space="preserve"> ___</w:t>
      </w:r>
      <w:r w:rsidRPr="00CB0CA9">
        <w:rPr>
          <w:rFonts w:ascii="Times New Roman" w:hAnsi="Times New Roman" w:cs="Times New Roman"/>
          <w:lang w:val="en-US"/>
        </w:rPr>
        <w:t>/___/_____</w:t>
      </w:r>
    </w:p>
    <w:p w:rsidR="00E12154" w:rsidRPr="00CB0CA9" w:rsidRDefault="00E12154" w:rsidP="00E12154">
      <w:pPr>
        <w:pStyle w:val="BodyA"/>
        <w:rPr>
          <w:rFonts w:ascii="Times New Roman" w:eastAsia="Cambria" w:hAnsi="Times New Roman" w:cs="Times New Roman"/>
          <w:u w:val="single"/>
          <w:lang w:val="en-US"/>
        </w:rPr>
      </w:pPr>
      <w:r w:rsidRPr="00CB0CA9">
        <w:rPr>
          <w:rFonts w:ascii="Times New Roman" w:eastAsia="Cambria" w:hAnsi="Times New Roman" w:cs="Times New Roman"/>
          <w:lang w:val="pt-PT"/>
        </w:rPr>
        <w:t>Auditor</w:t>
      </w:r>
      <w:r w:rsidRPr="00CB0CA9">
        <w:rPr>
          <w:rFonts w:ascii="Times New Roman" w:eastAsia="Cambria" w:hAnsi="Times New Roman" w:cs="Times New Roman"/>
          <w:lang w:val="en-US"/>
        </w:rPr>
        <w:t>: ___________</w:t>
      </w:r>
    </w:p>
    <w:p w:rsidR="001F2D17" w:rsidRPr="00CB0CA9" w:rsidRDefault="001F2D17">
      <w:pPr>
        <w:pStyle w:val="BodyA"/>
        <w:rPr>
          <w:rFonts w:ascii="Times New Roman" w:eastAsia="Cambria" w:hAnsi="Times New Roman" w:cs="Times New Roman"/>
        </w:rPr>
      </w:pPr>
    </w:p>
    <w:tbl>
      <w:tblPr>
        <w:tblW w:w="934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6812"/>
        <w:gridCol w:w="823"/>
        <w:gridCol w:w="920"/>
        <w:gridCol w:w="785"/>
      </w:tblGrid>
      <w:tr w:rsidR="001F2D17" w:rsidRPr="00CB0CA9" w:rsidTr="00076C1B">
        <w:trPr>
          <w:trHeight w:val="310"/>
        </w:trPr>
        <w:tc>
          <w:tcPr>
            <w:tcW w:w="6812"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1F2D17">
            <w:pPr>
              <w:rPr>
                <w:sz w:val="22"/>
                <w:szCs w:val="22"/>
              </w:rPr>
            </w:pPr>
          </w:p>
        </w:tc>
        <w:tc>
          <w:tcPr>
            <w:tcW w:w="823"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DE0511">
            <w:pPr>
              <w:pStyle w:val="TableStyle1A"/>
              <w:rPr>
                <w:rFonts w:ascii="Times New Roman" w:hAnsi="Times New Roman" w:cs="Times New Roman"/>
                <w:sz w:val="22"/>
                <w:szCs w:val="22"/>
              </w:rPr>
            </w:pPr>
            <w:r w:rsidRPr="00CB0CA9">
              <w:rPr>
                <w:rFonts w:ascii="Times New Roman" w:hAnsi="Times New Roman" w:cs="Times New Roman"/>
                <w:sz w:val="22"/>
                <w:szCs w:val="22"/>
              </w:rPr>
              <w:t>Yes</w:t>
            </w:r>
          </w:p>
        </w:tc>
        <w:tc>
          <w:tcPr>
            <w:tcW w:w="920"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DE0511">
            <w:pPr>
              <w:pStyle w:val="TableStyle1A"/>
              <w:rPr>
                <w:rFonts w:ascii="Times New Roman" w:hAnsi="Times New Roman" w:cs="Times New Roman"/>
                <w:sz w:val="22"/>
                <w:szCs w:val="22"/>
              </w:rPr>
            </w:pPr>
            <w:r w:rsidRPr="00CB0CA9">
              <w:rPr>
                <w:rFonts w:ascii="Times New Roman" w:hAnsi="Times New Roman" w:cs="Times New Roman"/>
                <w:sz w:val="22"/>
                <w:szCs w:val="22"/>
              </w:rPr>
              <w:t>No</w:t>
            </w:r>
          </w:p>
        </w:tc>
        <w:tc>
          <w:tcPr>
            <w:tcW w:w="785"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DE0511">
            <w:pPr>
              <w:pStyle w:val="TableStyle1A"/>
              <w:rPr>
                <w:rFonts w:ascii="Times New Roman" w:hAnsi="Times New Roman" w:cs="Times New Roman"/>
                <w:sz w:val="22"/>
                <w:szCs w:val="22"/>
              </w:rPr>
            </w:pPr>
            <w:r w:rsidRPr="00CB0CA9">
              <w:rPr>
                <w:rFonts w:ascii="Times New Roman" w:hAnsi="Times New Roman" w:cs="Times New Roman"/>
                <w:sz w:val="22"/>
                <w:szCs w:val="22"/>
              </w:rPr>
              <w:t>N/A</w:t>
            </w:r>
          </w:p>
        </w:tc>
      </w:tr>
      <w:tr w:rsidR="001F2D17" w:rsidRPr="00CB0CA9" w:rsidTr="00076C1B">
        <w:trPr>
          <w:trHeight w:val="610"/>
        </w:trPr>
        <w:tc>
          <w:tcPr>
            <w:tcW w:w="6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DE0511">
            <w:pPr>
              <w:pStyle w:val="Body"/>
              <w:rPr>
                <w:rFonts w:cs="Times New Roman"/>
                <w:sz w:val="22"/>
                <w:szCs w:val="22"/>
              </w:rPr>
            </w:pPr>
            <w:r w:rsidRPr="00CB0CA9">
              <w:rPr>
                <w:rFonts w:cs="Times New Roman"/>
                <w:bCs/>
                <w:sz w:val="22"/>
                <w:szCs w:val="22"/>
              </w:rPr>
              <w:t xml:space="preserve">1. </w:t>
            </w:r>
            <w:r w:rsidRPr="00CB0CA9">
              <w:rPr>
                <w:rFonts w:cs="Times New Roman"/>
                <w:sz w:val="22"/>
                <w:szCs w:val="22"/>
              </w:rPr>
              <w:t>Verify that clean cultivation and use of cover crops to reduce weeds that may harbor pests.</w:t>
            </w:r>
          </w:p>
        </w:tc>
        <w:tc>
          <w:tcPr>
            <w:tcW w:w="82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076C1B">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076C1B">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076C1B">
            <w:pPr>
              <w:jc w:val="center"/>
              <w:rPr>
                <w:sz w:val="22"/>
                <w:szCs w:val="22"/>
              </w:rPr>
            </w:pPr>
          </w:p>
        </w:tc>
      </w:tr>
      <w:tr w:rsidR="001F2D17" w:rsidRPr="00CB0CA9" w:rsidTr="00076C1B">
        <w:trPr>
          <w:trHeight w:val="910"/>
        </w:trPr>
        <w:tc>
          <w:tcPr>
            <w:tcW w:w="6812"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DE0511">
            <w:pPr>
              <w:pStyle w:val="Body"/>
              <w:rPr>
                <w:rFonts w:cs="Times New Roman"/>
                <w:sz w:val="22"/>
                <w:szCs w:val="22"/>
              </w:rPr>
            </w:pPr>
            <w:r w:rsidRPr="00CB0CA9">
              <w:rPr>
                <w:rFonts w:cs="Times New Roman"/>
                <w:bCs/>
                <w:sz w:val="22"/>
                <w:szCs w:val="22"/>
              </w:rPr>
              <w:t xml:space="preserve">2. </w:t>
            </w:r>
            <w:r w:rsidRPr="00CB0CA9">
              <w:rPr>
                <w:rFonts w:cs="Times New Roman"/>
                <w:sz w:val="22"/>
                <w:szCs w:val="22"/>
              </w:rPr>
              <w:t>Verify that</w:t>
            </w:r>
            <w:r w:rsidRPr="00CB0CA9">
              <w:rPr>
                <w:rFonts w:cs="Times New Roman"/>
                <w:bCs/>
                <w:sz w:val="22"/>
                <w:szCs w:val="22"/>
              </w:rPr>
              <w:t xml:space="preserve"> s</w:t>
            </w:r>
            <w:r w:rsidRPr="00CB0CA9">
              <w:rPr>
                <w:rFonts w:cs="Times New Roman"/>
                <w:sz w:val="22"/>
                <w:szCs w:val="22"/>
              </w:rPr>
              <w:t>oil borne pathogens are recorded on maps to prevent future injury to sensitive crops by the position identified in the SANC Facility Manual</w:t>
            </w:r>
          </w:p>
        </w:tc>
        <w:tc>
          <w:tcPr>
            <w:tcW w:w="823"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076C1B">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076C1B">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076C1B">
            <w:pPr>
              <w:jc w:val="center"/>
              <w:rPr>
                <w:sz w:val="22"/>
                <w:szCs w:val="22"/>
              </w:rPr>
            </w:pPr>
          </w:p>
        </w:tc>
      </w:tr>
      <w:tr w:rsidR="001F2D17" w:rsidRPr="00CB0CA9" w:rsidTr="00076C1B">
        <w:trPr>
          <w:trHeight w:val="1210"/>
        </w:trPr>
        <w:tc>
          <w:tcPr>
            <w:tcW w:w="681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076C1B" w:rsidP="00130C62">
            <w:pPr>
              <w:pStyle w:val="Body"/>
              <w:rPr>
                <w:rFonts w:cs="Times New Roman"/>
                <w:sz w:val="22"/>
                <w:szCs w:val="22"/>
              </w:rPr>
            </w:pPr>
            <w:r w:rsidRPr="00CB0CA9">
              <w:rPr>
                <w:rFonts w:cs="Times New Roman"/>
                <w:sz w:val="22"/>
                <w:szCs w:val="22"/>
              </w:rPr>
              <w:t xml:space="preserve">3. </w:t>
            </w:r>
            <w:r w:rsidR="00130C62" w:rsidRPr="00CB0CA9">
              <w:rPr>
                <w:rFonts w:cs="Times New Roman"/>
                <w:sz w:val="22"/>
                <w:szCs w:val="22"/>
              </w:rPr>
              <w:t>Verify that</w:t>
            </w:r>
            <w:r w:rsidR="00DE0511" w:rsidRPr="00CB0CA9">
              <w:rPr>
                <w:rFonts w:cs="Times New Roman"/>
                <w:sz w:val="22"/>
                <w:szCs w:val="22"/>
              </w:rPr>
              <w:t xml:space="preserve"> field crops </w:t>
            </w:r>
            <w:r w:rsidR="00130C62" w:rsidRPr="00CB0CA9">
              <w:rPr>
                <w:rFonts w:cs="Times New Roman"/>
                <w:sz w:val="22"/>
                <w:szCs w:val="22"/>
              </w:rPr>
              <w:t xml:space="preserve">are </w:t>
            </w:r>
            <w:r w:rsidR="00DE0511" w:rsidRPr="00CB0CA9">
              <w:rPr>
                <w:rFonts w:cs="Times New Roman"/>
                <w:sz w:val="22"/>
                <w:szCs w:val="22"/>
              </w:rPr>
              <w:t>scouted in accordance to procedures described in the SANC Facility Manual or supporting documentation.  Or verify that staff identified in the SANC Facility Manual have been trained to do so.</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076C1B">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076C1B">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076C1B">
            <w:pPr>
              <w:jc w:val="center"/>
              <w:rPr>
                <w:sz w:val="22"/>
                <w:szCs w:val="22"/>
              </w:rPr>
            </w:pPr>
          </w:p>
        </w:tc>
      </w:tr>
      <w:tr w:rsidR="001F2D17" w:rsidRPr="00CB0CA9" w:rsidTr="00076C1B">
        <w:trPr>
          <w:trHeight w:val="1810"/>
        </w:trPr>
        <w:tc>
          <w:tcPr>
            <w:tcW w:w="6812"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DE0511" w:rsidP="00130C62">
            <w:pPr>
              <w:pStyle w:val="Body"/>
              <w:rPr>
                <w:rFonts w:cs="Times New Roman"/>
                <w:sz w:val="22"/>
                <w:szCs w:val="22"/>
              </w:rPr>
            </w:pPr>
            <w:r w:rsidRPr="00CB0CA9">
              <w:rPr>
                <w:rFonts w:cs="Times New Roman"/>
                <w:sz w:val="22"/>
                <w:szCs w:val="22"/>
              </w:rPr>
              <w:t xml:space="preserve">4. </w:t>
            </w:r>
            <w:r w:rsidR="00130C62" w:rsidRPr="00CB0CA9">
              <w:rPr>
                <w:rFonts w:cs="Times New Roman"/>
                <w:sz w:val="22"/>
                <w:szCs w:val="22"/>
              </w:rPr>
              <w:t>Verify that</w:t>
            </w:r>
            <w:r w:rsidRPr="00CB0CA9">
              <w:rPr>
                <w:rFonts w:cs="Times New Roman"/>
                <w:sz w:val="22"/>
                <w:szCs w:val="22"/>
              </w:rPr>
              <w:t xml:space="preserve"> field stoc</w:t>
            </w:r>
            <w:r w:rsidR="00130C62" w:rsidRPr="00CB0CA9">
              <w:rPr>
                <w:rFonts w:cs="Times New Roman"/>
                <w:sz w:val="22"/>
                <w:szCs w:val="22"/>
              </w:rPr>
              <w:t>k with abnormal symptoms are Red Tagged and</w:t>
            </w:r>
            <w:r w:rsidRPr="00CB0CA9">
              <w:rPr>
                <w:rFonts w:cs="Times New Roman"/>
                <w:sz w:val="22"/>
                <w:szCs w:val="22"/>
              </w:rPr>
              <w:t xml:space="preserve"> reported to the manager and Crop Assurance leader (CAL) for appropriate mitigation in accordance to procedures described in the SANC Facility Manual or supporting documentation.  Or verify that staff identified in the manual has been trained to do so.</w:t>
            </w:r>
          </w:p>
        </w:tc>
        <w:tc>
          <w:tcPr>
            <w:tcW w:w="823"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076C1B">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076C1B">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076C1B">
            <w:pPr>
              <w:jc w:val="center"/>
              <w:rPr>
                <w:sz w:val="22"/>
                <w:szCs w:val="22"/>
              </w:rPr>
            </w:pPr>
          </w:p>
        </w:tc>
      </w:tr>
      <w:tr w:rsidR="001F2D17" w:rsidRPr="00CB0CA9" w:rsidTr="00076C1B">
        <w:trPr>
          <w:trHeight w:val="910"/>
        </w:trPr>
        <w:tc>
          <w:tcPr>
            <w:tcW w:w="681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DE0511">
            <w:pPr>
              <w:pStyle w:val="Body"/>
              <w:rPr>
                <w:rFonts w:cs="Times New Roman"/>
                <w:sz w:val="22"/>
                <w:szCs w:val="22"/>
              </w:rPr>
            </w:pPr>
            <w:r w:rsidRPr="00CB0CA9">
              <w:rPr>
                <w:rFonts w:cs="Times New Roman"/>
                <w:sz w:val="22"/>
                <w:szCs w:val="22"/>
              </w:rPr>
              <w:t>4a. Verify that when a plant problem is found managers and the CAL are notified of the plant problem and action plan implemented using the quickest communication channel (e.g. phone, radio newsletter).</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076C1B">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076C1B">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076C1B">
            <w:pPr>
              <w:jc w:val="center"/>
              <w:rPr>
                <w:sz w:val="22"/>
                <w:szCs w:val="22"/>
              </w:rPr>
            </w:pPr>
          </w:p>
        </w:tc>
      </w:tr>
      <w:tr w:rsidR="001F2D17" w:rsidRPr="00CB0CA9" w:rsidTr="00076C1B">
        <w:trPr>
          <w:trHeight w:val="1810"/>
        </w:trPr>
        <w:tc>
          <w:tcPr>
            <w:tcW w:w="681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DE0511">
            <w:pPr>
              <w:pStyle w:val="Body"/>
              <w:rPr>
                <w:rFonts w:cs="Times New Roman"/>
                <w:sz w:val="22"/>
                <w:szCs w:val="22"/>
              </w:rPr>
            </w:pPr>
            <w:r w:rsidRPr="00CB0CA9">
              <w:rPr>
                <w:rFonts w:cs="Times New Roman"/>
                <w:bCs/>
                <w:sz w:val="22"/>
                <w:szCs w:val="22"/>
              </w:rPr>
              <w:t xml:space="preserve">5. </w:t>
            </w:r>
            <w:r w:rsidRPr="00CB0CA9">
              <w:rPr>
                <w:rFonts w:cs="Times New Roman"/>
                <w:sz w:val="22"/>
                <w:szCs w:val="22"/>
              </w:rPr>
              <w:t>Verify that</w:t>
            </w:r>
            <w:r w:rsidRPr="00CB0CA9">
              <w:rPr>
                <w:rFonts w:cs="Times New Roman"/>
                <w:bCs/>
                <w:sz w:val="22"/>
                <w:szCs w:val="22"/>
              </w:rPr>
              <w:t xml:space="preserve"> </w:t>
            </w:r>
            <w:r w:rsidRPr="00CB0CA9">
              <w:rPr>
                <w:rFonts w:cs="Times New Roman"/>
                <w:sz w:val="22"/>
                <w:szCs w:val="22"/>
              </w:rPr>
              <w:t>Regulated pests and pathogens that require the notification of the DATCP were reported immediately to obtain the correct procedure regarding the specific pest by the CAL or SANC Program Manager and that all recommendations are followed in accordance with the regulation or compliance agreements.</w:t>
            </w:r>
            <w:r w:rsidRPr="00CB0CA9">
              <w:rPr>
                <w:rFonts w:cs="Times New Roman"/>
                <w:sz w:val="22"/>
                <w:szCs w:val="22"/>
              </w:rPr>
              <w:tab/>
              <w:t>Or verify that the CAL and SANC Program Manager were trained to do so.</w:t>
            </w:r>
          </w:p>
        </w:tc>
        <w:tc>
          <w:tcPr>
            <w:tcW w:w="823"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076C1B">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076C1B">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076C1B">
            <w:pPr>
              <w:jc w:val="center"/>
              <w:rPr>
                <w:sz w:val="22"/>
                <w:szCs w:val="22"/>
              </w:rPr>
            </w:pPr>
          </w:p>
        </w:tc>
      </w:tr>
      <w:tr w:rsidR="001F2D17" w:rsidRPr="00CB0CA9" w:rsidTr="00076C1B">
        <w:trPr>
          <w:trHeight w:val="1510"/>
        </w:trPr>
        <w:tc>
          <w:tcPr>
            <w:tcW w:w="6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076C1B" w:rsidP="00130C62">
            <w:pPr>
              <w:pStyle w:val="Body"/>
              <w:rPr>
                <w:rFonts w:cs="Times New Roman"/>
                <w:sz w:val="22"/>
                <w:szCs w:val="22"/>
              </w:rPr>
            </w:pPr>
            <w:r w:rsidRPr="00CB0CA9">
              <w:rPr>
                <w:rFonts w:cs="Times New Roman"/>
                <w:sz w:val="22"/>
                <w:szCs w:val="22"/>
              </w:rPr>
              <w:t>6</w:t>
            </w:r>
            <w:r w:rsidR="00DE0511" w:rsidRPr="00CB0CA9">
              <w:rPr>
                <w:rFonts w:cs="Times New Roman"/>
                <w:sz w:val="22"/>
                <w:szCs w:val="22"/>
              </w:rPr>
              <w:t xml:space="preserve">. </w:t>
            </w:r>
            <w:r w:rsidR="00130C62" w:rsidRPr="00CB0CA9">
              <w:rPr>
                <w:rFonts w:cs="Times New Roman"/>
                <w:sz w:val="22"/>
                <w:szCs w:val="22"/>
              </w:rPr>
              <w:t>Verify that</w:t>
            </w:r>
            <w:r w:rsidR="00DE0511" w:rsidRPr="00CB0CA9">
              <w:rPr>
                <w:rFonts w:cs="Times New Roman"/>
                <w:sz w:val="22"/>
                <w:szCs w:val="22"/>
              </w:rPr>
              <w:t xml:space="preserve"> infested or unsaleable field nursery stock </w:t>
            </w:r>
            <w:r w:rsidR="00130C62" w:rsidRPr="00CB0CA9">
              <w:rPr>
                <w:rFonts w:cs="Times New Roman"/>
                <w:sz w:val="22"/>
                <w:szCs w:val="22"/>
              </w:rPr>
              <w:t xml:space="preserve">are </w:t>
            </w:r>
            <w:r w:rsidR="00DE0511" w:rsidRPr="00CB0CA9">
              <w:rPr>
                <w:rFonts w:cs="Times New Roman"/>
                <w:sz w:val="22"/>
                <w:szCs w:val="22"/>
              </w:rPr>
              <w:t>sufficiently contained during transport and disposed of using the disposal procedure described in the SANC Facility Manual or supporting documentation.  Or verify that staff identified in the SANC Facility Manual are trained to do so.</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1F2D17" w:rsidP="00076C1B">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1F2D17" w:rsidP="00076C1B">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1F2D17" w:rsidP="00076C1B">
            <w:pPr>
              <w:jc w:val="center"/>
              <w:rPr>
                <w:sz w:val="22"/>
                <w:szCs w:val="22"/>
              </w:rPr>
            </w:pPr>
          </w:p>
        </w:tc>
      </w:tr>
      <w:tr w:rsidR="001F2D17" w:rsidRPr="00CB0CA9" w:rsidTr="00076C1B">
        <w:trPr>
          <w:trHeight w:val="610"/>
        </w:trPr>
        <w:tc>
          <w:tcPr>
            <w:tcW w:w="681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076C1B" w:rsidP="00130C62">
            <w:pPr>
              <w:pStyle w:val="Body"/>
              <w:rPr>
                <w:rFonts w:cs="Times New Roman"/>
                <w:sz w:val="22"/>
                <w:szCs w:val="22"/>
              </w:rPr>
            </w:pPr>
            <w:r w:rsidRPr="00CB0CA9">
              <w:rPr>
                <w:rFonts w:cs="Times New Roman"/>
                <w:bCs/>
                <w:sz w:val="22"/>
                <w:szCs w:val="22"/>
              </w:rPr>
              <w:t>7</w:t>
            </w:r>
            <w:r w:rsidR="00DE0511" w:rsidRPr="00CB0CA9">
              <w:rPr>
                <w:rFonts w:cs="Times New Roman"/>
                <w:bCs/>
                <w:sz w:val="22"/>
                <w:szCs w:val="22"/>
              </w:rPr>
              <w:t xml:space="preserve">. </w:t>
            </w:r>
            <w:r w:rsidR="00130C62" w:rsidRPr="00CB0CA9">
              <w:rPr>
                <w:rFonts w:cs="Times New Roman"/>
                <w:sz w:val="22"/>
                <w:szCs w:val="22"/>
              </w:rPr>
              <w:t>Verify that</w:t>
            </w:r>
            <w:r w:rsidR="00DE0511" w:rsidRPr="00CB0CA9">
              <w:rPr>
                <w:rFonts w:cs="Times New Roman"/>
                <w:sz w:val="22"/>
                <w:szCs w:val="22"/>
              </w:rPr>
              <w:t xml:space="preserve"> “Grade” </w:t>
            </w:r>
            <w:r w:rsidR="00130C62" w:rsidRPr="00CB0CA9">
              <w:rPr>
                <w:rFonts w:cs="Times New Roman"/>
                <w:sz w:val="22"/>
                <w:szCs w:val="22"/>
              </w:rPr>
              <w:t xml:space="preserve">is </w:t>
            </w:r>
            <w:r w:rsidR="00DE0511" w:rsidRPr="00CB0CA9">
              <w:rPr>
                <w:rFonts w:cs="Times New Roman"/>
                <w:sz w:val="22"/>
                <w:szCs w:val="22"/>
              </w:rPr>
              <w:t xml:space="preserve">maintained as needed in gravel yards, fields and roads to minimize standing water.  </w:t>
            </w:r>
          </w:p>
        </w:tc>
        <w:tc>
          <w:tcPr>
            <w:tcW w:w="823"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076C1B">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076C1B">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076C1B">
            <w:pPr>
              <w:jc w:val="center"/>
              <w:rPr>
                <w:sz w:val="22"/>
                <w:szCs w:val="22"/>
              </w:rPr>
            </w:pPr>
          </w:p>
        </w:tc>
      </w:tr>
    </w:tbl>
    <w:p w:rsidR="000A6F05" w:rsidRPr="00CB0CA9" w:rsidRDefault="000A6F05">
      <w:pPr>
        <w:rPr>
          <w:rFonts w:eastAsia="Cambria"/>
          <w:b/>
          <w:bCs/>
          <w:color w:val="000000"/>
          <w:sz w:val="22"/>
          <w:szCs w:val="22"/>
          <w:u w:color="000000"/>
        </w:rPr>
      </w:pPr>
      <w:r w:rsidRPr="00CB0CA9">
        <w:rPr>
          <w:rFonts w:eastAsia="Cambria"/>
          <w:b/>
          <w:bCs/>
          <w:sz w:val="22"/>
          <w:szCs w:val="22"/>
        </w:rPr>
        <w:br w:type="page"/>
      </w:r>
    </w:p>
    <w:p w:rsidR="000A6F05" w:rsidRPr="00CB0CA9" w:rsidRDefault="000A6F05">
      <w:pPr>
        <w:pStyle w:val="BodyA"/>
        <w:rPr>
          <w:rFonts w:ascii="Times New Roman" w:eastAsia="Cambria" w:hAnsi="Times New Roman" w:cs="Times New Roman"/>
          <w:b/>
          <w:bCs/>
          <w:lang w:val="en-US"/>
        </w:rPr>
      </w:pPr>
    </w:p>
    <w:p w:rsidR="001F2D17" w:rsidRPr="00CB0CA9" w:rsidRDefault="00DE0511">
      <w:pPr>
        <w:pStyle w:val="BodyA"/>
        <w:rPr>
          <w:rFonts w:ascii="Times New Roman" w:eastAsia="Cambria" w:hAnsi="Times New Roman" w:cs="Times New Roman"/>
        </w:rPr>
      </w:pPr>
      <w:r w:rsidRPr="00CB0CA9">
        <w:rPr>
          <w:rFonts w:ascii="Times New Roman" w:eastAsia="Cambria" w:hAnsi="Times New Roman" w:cs="Times New Roman"/>
          <w:b/>
          <w:bCs/>
          <w:lang w:val="en-US"/>
        </w:rPr>
        <w:t>Corrective Action Request: Field Production</w:t>
      </w:r>
    </w:p>
    <w:p w:rsidR="001F2D17" w:rsidRPr="00CB0CA9"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b/>
          <w:i/>
          <w:lang w:val="en-US"/>
        </w:rPr>
      </w:pPr>
      <w:r w:rsidRPr="00CB0CA9">
        <w:rPr>
          <w:rFonts w:ascii="Times New Roman" w:eastAsia="Cambria" w:hAnsi="Times New Roman" w:cs="Times New Roman"/>
          <w:lang w:val="en-US"/>
        </w:rPr>
        <w:t>Comments:</w:t>
      </w:r>
      <w:r w:rsidR="00076C1B" w:rsidRPr="00CB0CA9">
        <w:rPr>
          <w:rFonts w:ascii="Times New Roman" w:eastAsia="Cambria" w:hAnsi="Times New Roman" w:cs="Times New Roman"/>
          <w:lang w:val="en-US"/>
        </w:rPr>
        <w:t xml:space="preserve"> </w:t>
      </w: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r w:rsidRPr="00CB0CA9">
        <w:rPr>
          <w:rFonts w:ascii="Times New Roman" w:eastAsia="Cambria" w:hAnsi="Times New Roman" w:cs="Times New Roman"/>
          <w:lang w:val="it-IT"/>
        </w:rPr>
        <w:t>List of Non Conformances:</w:t>
      </w:r>
      <w:r w:rsidR="00076C1B" w:rsidRPr="00CB0CA9">
        <w:rPr>
          <w:rFonts w:ascii="Times New Roman" w:eastAsia="Cambria" w:hAnsi="Times New Roman" w:cs="Times New Roman"/>
          <w:lang w:val="it-IT"/>
        </w:rPr>
        <w:t xml:space="preserve"> </w:t>
      </w: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rPr>
          <w:rFonts w:ascii="Times New Roman" w:eastAsia="Cambria" w:hAnsi="Times New Roman" w:cs="Times New Roman"/>
        </w:rPr>
      </w:pPr>
    </w:p>
    <w:p w:rsidR="001F2D17" w:rsidRPr="00CB0CA9"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en-US"/>
        </w:rPr>
      </w:pPr>
      <w:r w:rsidRPr="00CB0CA9">
        <w:rPr>
          <w:rFonts w:ascii="Times New Roman" w:eastAsia="Cambria" w:hAnsi="Times New Roman" w:cs="Times New Roman"/>
          <w:lang w:val="en-US"/>
        </w:rPr>
        <w:t>Corrective Actions Required:</w:t>
      </w: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en-US"/>
        </w:rPr>
      </w:pPr>
      <w:r w:rsidRPr="00CB0CA9">
        <w:rPr>
          <w:rFonts w:ascii="Times New Roman" w:eastAsia="Cambria" w:hAnsi="Times New Roman" w:cs="Times New Roman"/>
          <w:lang w:val="en-US"/>
        </w:rPr>
        <w:t>CAR # Assigned________</w:t>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t>Date assigned____/____/____</w:t>
      </w:r>
    </w:p>
    <w:p w:rsidR="00A101C3" w:rsidRPr="00CB0CA9" w:rsidRDefault="00A101C3">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en-US"/>
        </w:rPr>
      </w:pPr>
    </w:p>
    <w:p w:rsidR="001F2D17" w:rsidRPr="00CB0CA9" w:rsidRDefault="00DE0511">
      <w:pPr>
        <w:pStyle w:val="BodyA"/>
        <w:rPr>
          <w:rFonts w:ascii="Times New Roman" w:hAnsi="Times New Roman" w:cs="Times New Roman"/>
        </w:rPr>
      </w:pPr>
      <w:r w:rsidRPr="00CB0CA9">
        <w:rPr>
          <w:rFonts w:ascii="Times New Roman" w:eastAsia="Cambria" w:hAnsi="Times New Roman" w:cs="Times New Roman"/>
        </w:rPr>
        <w:br w:type="page"/>
      </w:r>
    </w:p>
    <w:p w:rsidR="001F2D17" w:rsidRPr="00CB0CA9" w:rsidRDefault="00DE0511">
      <w:pPr>
        <w:pStyle w:val="BodyA"/>
        <w:ind w:firstLine="720"/>
        <w:rPr>
          <w:rFonts w:ascii="Times New Roman" w:eastAsia="Cambria" w:hAnsi="Times New Roman" w:cs="Times New Roman"/>
          <w:b/>
          <w:bCs/>
        </w:rPr>
      </w:pPr>
      <w:r w:rsidRPr="00CB0CA9">
        <w:rPr>
          <w:rFonts w:ascii="Times New Roman" w:eastAsia="Cambria" w:hAnsi="Times New Roman" w:cs="Times New Roman"/>
          <w:b/>
          <w:bCs/>
          <w:lang w:val="en-US"/>
        </w:rPr>
        <w:lastRenderedPageBreak/>
        <w:t>Systems</w:t>
      </w:r>
      <w:r w:rsidRPr="00CB0CA9">
        <w:rPr>
          <w:rFonts w:ascii="Times New Roman" w:eastAsia="Cambria" w:hAnsi="Times New Roman" w:cs="Times New Roman"/>
          <w:b/>
          <w:bCs/>
        </w:rPr>
        <w:t xml:space="preserve"> Audit Form</w:t>
      </w:r>
      <w:r w:rsidR="006C5714" w:rsidRPr="00CB0CA9">
        <w:rPr>
          <w:rFonts w:ascii="Times New Roman" w:eastAsia="Cambria" w:hAnsi="Times New Roman" w:cs="Times New Roman"/>
          <w:b/>
          <w:bCs/>
          <w:lang w:val="en-US"/>
        </w:rPr>
        <w:t>:</w:t>
      </w:r>
      <w:r w:rsidRPr="00CB0CA9">
        <w:rPr>
          <w:rFonts w:ascii="Times New Roman" w:eastAsia="Cambria" w:hAnsi="Times New Roman" w:cs="Times New Roman"/>
          <w:b/>
          <w:bCs/>
          <w:lang w:val="en-US"/>
        </w:rPr>
        <w:t xml:space="preserve"> Scouting Planting Material during Production</w:t>
      </w:r>
    </w:p>
    <w:p w:rsidR="001F2D17" w:rsidRPr="00CB0CA9" w:rsidRDefault="001F2D17">
      <w:pPr>
        <w:pStyle w:val="BodyA"/>
        <w:rPr>
          <w:rFonts w:ascii="Times New Roman" w:eastAsia="Cambria" w:hAnsi="Times New Roman" w:cs="Times New Roman"/>
        </w:rPr>
      </w:pPr>
    </w:p>
    <w:p w:rsidR="00E12154" w:rsidRPr="00CB0CA9" w:rsidRDefault="00E12154" w:rsidP="00E12154">
      <w:pPr>
        <w:pStyle w:val="BodyA"/>
        <w:rPr>
          <w:rFonts w:ascii="Times New Roman" w:eastAsia="Cambria" w:hAnsi="Times New Roman" w:cs="Times New Roman"/>
          <w:u w:val="single"/>
          <w:lang w:val="en-US"/>
        </w:rPr>
      </w:pPr>
      <w:r w:rsidRPr="00CB0CA9">
        <w:rPr>
          <w:rFonts w:ascii="Times New Roman" w:eastAsia="Cambria" w:hAnsi="Times New Roman" w:cs="Times New Roman"/>
          <w:lang w:val="en-US"/>
        </w:rPr>
        <w:t>Audit No: ______</w:t>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t>Date:</w:t>
      </w:r>
      <w:r w:rsidR="007C7D59" w:rsidRPr="00CB0CA9">
        <w:rPr>
          <w:rFonts w:ascii="Times New Roman" w:hAnsi="Times New Roman" w:cs="Times New Roman"/>
          <w:lang w:val="en-US"/>
        </w:rPr>
        <w:t xml:space="preserve"> ___</w:t>
      </w:r>
      <w:r w:rsidRPr="00CB0CA9">
        <w:rPr>
          <w:rFonts w:ascii="Times New Roman" w:hAnsi="Times New Roman" w:cs="Times New Roman"/>
          <w:lang w:val="en-US"/>
        </w:rPr>
        <w:t>/___/_____</w:t>
      </w:r>
    </w:p>
    <w:p w:rsidR="00E12154" w:rsidRPr="00CB0CA9" w:rsidRDefault="00E12154" w:rsidP="00E12154">
      <w:pPr>
        <w:pStyle w:val="BodyA"/>
        <w:rPr>
          <w:rFonts w:ascii="Times New Roman" w:eastAsia="Cambria" w:hAnsi="Times New Roman" w:cs="Times New Roman"/>
          <w:u w:val="single"/>
          <w:lang w:val="en-US"/>
        </w:rPr>
      </w:pPr>
      <w:r w:rsidRPr="00CB0CA9">
        <w:rPr>
          <w:rFonts w:ascii="Times New Roman" w:eastAsia="Cambria" w:hAnsi="Times New Roman" w:cs="Times New Roman"/>
          <w:lang w:val="pt-PT"/>
        </w:rPr>
        <w:t>Auditor</w:t>
      </w:r>
      <w:r w:rsidRPr="00CB0CA9">
        <w:rPr>
          <w:rFonts w:ascii="Times New Roman" w:eastAsia="Cambria" w:hAnsi="Times New Roman" w:cs="Times New Roman"/>
          <w:lang w:val="en-US"/>
        </w:rPr>
        <w:t>: ___________</w:t>
      </w:r>
    </w:p>
    <w:p w:rsidR="00076C1B" w:rsidRPr="00CB0CA9" w:rsidRDefault="00076C1B" w:rsidP="00076C1B">
      <w:pPr>
        <w:pStyle w:val="BodyA"/>
        <w:spacing w:line="360" w:lineRule="auto"/>
        <w:rPr>
          <w:rFonts w:ascii="Times New Roman" w:eastAsia="Cambria" w:hAnsi="Times New Roman" w:cs="Times New Roman"/>
          <w:lang w:val="en-US"/>
        </w:rPr>
      </w:pPr>
      <w:r w:rsidRPr="00CB0CA9">
        <w:rPr>
          <w:rFonts w:ascii="Times New Roman" w:eastAsia="Cambria" w:hAnsi="Times New Roman" w:cs="Times New Roman"/>
          <w:u w:val="single"/>
          <w:lang w:val="en-US"/>
        </w:rPr>
        <w:t xml:space="preserve"> </w:t>
      </w:r>
    </w:p>
    <w:tbl>
      <w:tblPr>
        <w:tblW w:w="934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6812"/>
        <w:gridCol w:w="823"/>
        <w:gridCol w:w="920"/>
        <w:gridCol w:w="785"/>
      </w:tblGrid>
      <w:tr w:rsidR="001F2D17" w:rsidRPr="00CB0CA9" w:rsidTr="00076C1B">
        <w:trPr>
          <w:trHeight w:val="310"/>
        </w:trPr>
        <w:tc>
          <w:tcPr>
            <w:tcW w:w="6812"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1F2D17">
            <w:pPr>
              <w:rPr>
                <w:sz w:val="22"/>
                <w:szCs w:val="22"/>
              </w:rPr>
            </w:pPr>
          </w:p>
        </w:tc>
        <w:tc>
          <w:tcPr>
            <w:tcW w:w="823"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DE0511">
            <w:pPr>
              <w:pStyle w:val="TableStyle1A"/>
              <w:rPr>
                <w:rFonts w:ascii="Times New Roman" w:hAnsi="Times New Roman" w:cs="Times New Roman"/>
                <w:sz w:val="22"/>
                <w:szCs w:val="22"/>
              </w:rPr>
            </w:pPr>
            <w:r w:rsidRPr="00CB0CA9">
              <w:rPr>
                <w:rFonts w:ascii="Times New Roman" w:hAnsi="Times New Roman" w:cs="Times New Roman"/>
                <w:sz w:val="22"/>
                <w:szCs w:val="22"/>
              </w:rPr>
              <w:t>Yes</w:t>
            </w:r>
          </w:p>
        </w:tc>
        <w:tc>
          <w:tcPr>
            <w:tcW w:w="920"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DE0511">
            <w:pPr>
              <w:pStyle w:val="TableStyle1A"/>
              <w:rPr>
                <w:rFonts w:ascii="Times New Roman" w:hAnsi="Times New Roman" w:cs="Times New Roman"/>
                <w:sz w:val="22"/>
                <w:szCs w:val="22"/>
              </w:rPr>
            </w:pPr>
            <w:r w:rsidRPr="00CB0CA9">
              <w:rPr>
                <w:rFonts w:ascii="Times New Roman" w:hAnsi="Times New Roman" w:cs="Times New Roman"/>
                <w:sz w:val="22"/>
                <w:szCs w:val="22"/>
              </w:rPr>
              <w:t>No</w:t>
            </w:r>
          </w:p>
        </w:tc>
        <w:tc>
          <w:tcPr>
            <w:tcW w:w="785"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DE0511">
            <w:pPr>
              <w:pStyle w:val="TableStyle1A"/>
              <w:rPr>
                <w:rFonts w:ascii="Times New Roman" w:hAnsi="Times New Roman" w:cs="Times New Roman"/>
                <w:sz w:val="22"/>
                <w:szCs w:val="22"/>
              </w:rPr>
            </w:pPr>
            <w:r w:rsidRPr="00CB0CA9">
              <w:rPr>
                <w:rFonts w:ascii="Times New Roman" w:hAnsi="Times New Roman" w:cs="Times New Roman"/>
                <w:sz w:val="22"/>
                <w:szCs w:val="22"/>
              </w:rPr>
              <w:t>N/A</w:t>
            </w:r>
          </w:p>
        </w:tc>
      </w:tr>
      <w:tr w:rsidR="001F2D17" w:rsidRPr="00CB0CA9" w:rsidTr="00076C1B">
        <w:trPr>
          <w:trHeight w:val="610"/>
        </w:trPr>
        <w:tc>
          <w:tcPr>
            <w:tcW w:w="6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DE0511">
            <w:pPr>
              <w:pStyle w:val="ListParagraph"/>
              <w:spacing w:after="100" w:line="240" w:lineRule="auto"/>
              <w:ind w:left="0"/>
              <w:rPr>
                <w:rFonts w:ascii="Times New Roman" w:hAnsi="Times New Roman" w:cs="Times New Roman"/>
              </w:rPr>
            </w:pPr>
            <w:r w:rsidRPr="00CB0CA9">
              <w:rPr>
                <w:rFonts w:ascii="Times New Roman" w:hAnsi="Times New Roman" w:cs="Times New Roman"/>
                <w:bCs/>
              </w:rPr>
              <w:t xml:space="preserve">1. </w:t>
            </w:r>
            <w:r w:rsidRPr="00CB0CA9">
              <w:rPr>
                <w:rFonts w:ascii="Times New Roman" w:hAnsi="Times New Roman" w:cs="Times New Roman"/>
              </w:rPr>
              <w:t>Verify that Scouting inspections are separate from other production activities</w:t>
            </w:r>
            <w:r w:rsidR="00A101C3">
              <w:rPr>
                <w:rFonts w:ascii="Times New Roman" w:hAnsi="Times New Roman" w:cs="Times New Roman"/>
              </w:rPr>
              <w:t>, and are performed by the Crop Assurance Leader</w:t>
            </w:r>
            <w:r w:rsidRPr="00CB0CA9">
              <w:rPr>
                <w:rFonts w:ascii="Times New Roman" w:hAnsi="Times New Roman" w:cs="Times New Roman"/>
              </w:rPr>
              <w:t>.</w:t>
            </w:r>
          </w:p>
        </w:tc>
        <w:tc>
          <w:tcPr>
            <w:tcW w:w="82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076C1B">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076C1B">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076C1B">
            <w:pPr>
              <w:jc w:val="center"/>
              <w:rPr>
                <w:sz w:val="22"/>
                <w:szCs w:val="22"/>
              </w:rPr>
            </w:pPr>
          </w:p>
        </w:tc>
      </w:tr>
      <w:tr w:rsidR="001F2D17" w:rsidRPr="00CB0CA9" w:rsidTr="00076C1B">
        <w:trPr>
          <w:trHeight w:val="910"/>
        </w:trPr>
        <w:tc>
          <w:tcPr>
            <w:tcW w:w="6812"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DE0511">
            <w:pPr>
              <w:pStyle w:val="Body"/>
              <w:rPr>
                <w:rFonts w:cs="Times New Roman"/>
                <w:sz w:val="22"/>
                <w:szCs w:val="22"/>
              </w:rPr>
            </w:pPr>
            <w:r w:rsidRPr="00CB0CA9">
              <w:rPr>
                <w:rFonts w:cs="Times New Roman"/>
                <w:bCs/>
                <w:sz w:val="22"/>
                <w:szCs w:val="22"/>
              </w:rPr>
              <w:t xml:space="preserve">2. </w:t>
            </w:r>
            <w:r w:rsidRPr="00CB0CA9">
              <w:rPr>
                <w:rFonts w:cs="Times New Roman"/>
                <w:sz w:val="22"/>
                <w:szCs w:val="22"/>
              </w:rPr>
              <w:t>Verify that</w:t>
            </w:r>
            <w:r w:rsidRPr="00CB0CA9">
              <w:rPr>
                <w:rFonts w:cs="Times New Roman"/>
                <w:bCs/>
                <w:sz w:val="22"/>
                <w:szCs w:val="22"/>
              </w:rPr>
              <w:t xml:space="preserve"> </w:t>
            </w:r>
            <w:r w:rsidRPr="00CB0CA9">
              <w:rPr>
                <w:rFonts w:cs="Times New Roman"/>
                <w:sz w:val="22"/>
                <w:szCs w:val="22"/>
              </w:rPr>
              <w:t xml:space="preserve">Scouting records and activities are denoted on planting directives (inventory tracking) including pictures, lab results, treatments, etc. for two years. </w:t>
            </w:r>
            <w:r w:rsidRPr="00CB0CA9">
              <w:rPr>
                <w:rFonts w:cs="Times New Roman"/>
                <w:sz w:val="22"/>
                <w:szCs w:val="22"/>
              </w:rPr>
              <w:tab/>
            </w:r>
          </w:p>
        </w:tc>
        <w:tc>
          <w:tcPr>
            <w:tcW w:w="823"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1F2D17" w:rsidP="00076C1B">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1F2D17" w:rsidP="00076C1B">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1F2D17" w:rsidP="00076C1B">
            <w:pPr>
              <w:jc w:val="center"/>
              <w:rPr>
                <w:sz w:val="22"/>
                <w:szCs w:val="22"/>
              </w:rPr>
            </w:pPr>
          </w:p>
        </w:tc>
      </w:tr>
      <w:tr w:rsidR="001F2D17" w:rsidRPr="00CB0CA9" w:rsidTr="00076C1B">
        <w:trPr>
          <w:trHeight w:val="1210"/>
        </w:trPr>
        <w:tc>
          <w:tcPr>
            <w:tcW w:w="6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DE0511">
            <w:pPr>
              <w:pStyle w:val="Body"/>
              <w:rPr>
                <w:rFonts w:cs="Times New Roman"/>
                <w:sz w:val="22"/>
                <w:szCs w:val="22"/>
              </w:rPr>
            </w:pPr>
            <w:r w:rsidRPr="00CB0CA9">
              <w:rPr>
                <w:rFonts w:cs="Times New Roman"/>
                <w:sz w:val="22"/>
                <w:szCs w:val="22"/>
              </w:rPr>
              <w:t>3.  Verify that identified staff are trained (MNC BMP) and will use applicable sampling methods and techniques when scouting areas.  (e.g. hand lens, paper test, sweeping net, sticky cards)</w:t>
            </w:r>
            <w:r w:rsidRPr="00CB0CA9">
              <w:rPr>
                <w:rFonts w:cs="Times New Roman"/>
                <w:sz w:val="22"/>
                <w:szCs w:val="22"/>
              </w:rPr>
              <w:tab/>
            </w:r>
            <w:r w:rsidRPr="00CB0CA9">
              <w:rPr>
                <w:rFonts w:cs="Times New Roman"/>
                <w:sz w:val="22"/>
                <w:szCs w:val="22"/>
              </w:rPr>
              <w:tab/>
            </w:r>
            <w:r w:rsidRPr="00CB0CA9">
              <w:rPr>
                <w:rFonts w:cs="Times New Roman"/>
                <w:sz w:val="22"/>
                <w:szCs w:val="22"/>
              </w:rPr>
              <w:tab/>
            </w:r>
          </w:p>
        </w:tc>
        <w:tc>
          <w:tcPr>
            <w:tcW w:w="82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076C1B">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076C1B">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076C1B">
            <w:pPr>
              <w:jc w:val="center"/>
              <w:rPr>
                <w:sz w:val="22"/>
                <w:szCs w:val="22"/>
              </w:rPr>
            </w:pPr>
          </w:p>
        </w:tc>
      </w:tr>
      <w:tr w:rsidR="001F2D17" w:rsidRPr="00CB0CA9" w:rsidTr="00076C1B">
        <w:trPr>
          <w:trHeight w:val="910"/>
        </w:trPr>
        <w:tc>
          <w:tcPr>
            <w:tcW w:w="6812"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DE0511">
            <w:pPr>
              <w:pStyle w:val="Body"/>
              <w:rPr>
                <w:rFonts w:cs="Times New Roman"/>
                <w:sz w:val="22"/>
                <w:szCs w:val="22"/>
              </w:rPr>
            </w:pPr>
            <w:r w:rsidRPr="00CB0CA9">
              <w:rPr>
                <w:rFonts w:cs="Times New Roman"/>
                <w:bCs/>
                <w:sz w:val="22"/>
                <w:szCs w:val="22"/>
              </w:rPr>
              <w:t xml:space="preserve">4. </w:t>
            </w:r>
            <w:r w:rsidRPr="00CB0CA9">
              <w:rPr>
                <w:rFonts w:cs="Times New Roman"/>
                <w:sz w:val="22"/>
                <w:szCs w:val="22"/>
              </w:rPr>
              <w:t>Verify that</w:t>
            </w:r>
            <w:r w:rsidRPr="00CB0CA9">
              <w:rPr>
                <w:rFonts w:cs="Times New Roman"/>
                <w:bCs/>
                <w:sz w:val="22"/>
                <w:szCs w:val="22"/>
              </w:rPr>
              <w:t xml:space="preserve"> </w:t>
            </w:r>
            <w:r w:rsidR="00130C62" w:rsidRPr="00CB0CA9">
              <w:rPr>
                <w:rFonts w:cs="Times New Roman"/>
                <w:sz w:val="22"/>
                <w:szCs w:val="22"/>
              </w:rPr>
              <w:t>p</w:t>
            </w:r>
            <w:r w:rsidRPr="00CB0CA9">
              <w:rPr>
                <w:rFonts w:cs="Times New Roman"/>
                <w:sz w:val="22"/>
                <w:szCs w:val="22"/>
              </w:rPr>
              <w:t xml:space="preserve">ests found on plants are correctly identified using all available outlets, treated appropriately and information is recorded on plant directives.  </w:t>
            </w:r>
            <w:r w:rsidRPr="00CB0CA9">
              <w:rPr>
                <w:rFonts w:cs="Times New Roman"/>
                <w:sz w:val="22"/>
                <w:szCs w:val="22"/>
              </w:rPr>
              <w:tab/>
            </w:r>
            <w:r w:rsidRPr="00CB0CA9">
              <w:rPr>
                <w:rFonts w:cs="Times New Roman"/>
                <w:sz w:val="22"/>
                <w:szCs w:val="22"/>
              </w:rPr>
              <w:tab/>
            </w:r>
            <w:r w:rsidRPr="00CB0CA9">
              <w:rPr>
                <w:rFonts w:cs="Times New Roman"/>
                <w:sz w:val="22"/>
                <w:szCs w:val="22"/>
              </w:rPr>
              <w:tab/>
            </w:r>
          </w:p>
        </w:tc>
        <w:tc>
          <w:tcPr>
            <w:tcW w:w="823"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1F2D17" w:rsidP="00076C1B">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1F2D17" w:rsidP="00076C1B">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1F2D17" w:rsidP="00076C1B">
            <w:pPr>
              <w:jc w:val="center"/>
              <w:rPr>
                <w:sz w:val="22"/>
                <w:szCs w:val="22"/>
              </w:rPr>
            </w:pPr>
          </w:p>
        </w:tc>
      </w:tr>
      <w:tr w:rsidR="001F2D17" w:rsidRPr="00CB0CA9" w:rsidTr="00076C1B">
        <w:trPr>
          <w:trHeight w:val="910"/>
        </w:trPr>
        <w:tc>
          <w:tcPr>
            <w:tcW w:w="6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DE0511" w:rsidP="00076C1B">
            <w:pPr>
              <w:pStyle w:val="Body"/>
              <w:rPr>
                <w:rFonts w:cs="Times New Roman"/>
                <w:sz w:val="22"/>
                <w:szCs w:val="22"/>
              </w:rPr>
            </w:pPr>
            <w:r w:rsidRPr="00CB0CA9">
              <w:rPr>
                <w:rFonts w:cs="Times New Roman"/>
                <w:bCs/>
                <w:sz w:val="22"/>
                <w:szCs w:val="22"/>
              </w:rPr>
              <w:t xml:space="preserve">5. </w:t>
            </w:r>
            <w:r w:rsidR="00130C62" w:rsidRPr="00CB0CA9">
              <w:rPr>
                <w:rFonts w:cs="Times New Roman"/>
                <w:sz w:val="22"/>
                <w:szCs w:val="22"/>
              </w:rPr>
              <w:t>Verify that</w:t>
            </w:r>
            <w:r w:rsidR="00076C1B" w:rsidRPr="00CB0CA9">
              <w:rPr>
                <w:rFonts w:cs="Times New Roman"/>
                <w:sz w:val="22"/>
                <w:szCs w:val="22"/>
              </w:rPr>
              <w:t xml:space="preserve"> p</w:t>
            </w:r>
            <w:r w:rsidRPr="00CB0CA9">
              <w:rPr>
                <w:rFonts w:cs="Times New Roman"/>
                <w:sz w:val="22"/>
                <w:szCs w:val="22"/>
              </w:rPr>
              <w:t>lants</w:t>
            </w:r>
            <w:r w:rsidR="00076C1B" w:rsidRPr="00CB0CA9">
              <w:rPr>
                <w:rFonts w:cs="Times New Roman"/>
                <w:sz w:val="22"/>
                <w:szCs w:val="22"/>
              </w:rPr>
              <w:t xml:space="preserve"> are</w:t>
            </w:r>
            <w:r w:rsidRPr="00CB0CA9">
              <w:rPr>
                <w:rFonts w:cs="Times New Roman"/>
                <w:sz w:val="22"/>
                <w:szCs w:val="22"/>
              </w:rPr>
              <w:t xml:space="preserve"> inspected after treatment to determine next action.  Or verify that the CAL was trained to do so.</w:t>
            </w:r>
            <w:r w:rsidRPr="00CB0CA9">
              <w:rPr>
                <w:rFonts w:cs="Times New Roman"/>
                <w:sz w:val="22"/>
                <w:szCs w:val="22"/>
              </w:rPr>
              <w:tab/>
            </w:r>
          </w:p>
        </w:tc>
        <w:tc>
          <w:tcPr>
            <w:tcW w:w="82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076C1B">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076C1B">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076C1B">
            <w:pPr>
              <w:jc w:val="center"/>
              <w:rPr>
                <w:sz w:val="22"/>
                <w:szCs w:val="22"/>
              </w:rPr>
            </w:pPr>
          </w:p>
        </w:tc>
      </w:tr>
      <w:tr w:rsidR="001F2D17" w:rsidRPr="00CB0CA9" w:rsidTr="00076C1B">
        <w:trPr>
          <w:trHeight w:val="910"/>
        </w:trPr>
        <w:tc>
          <w:tcPr>
            <w:tcW w:w="6812"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DE0511">
            <w:pPr>
              <w:pStyle w:val="Body"/>
              <w:rPr>
                <w:rFonts w:cs="Times New Roman"/>
                <w:sz w:val="22"/>
                <w:szCs w:val="22"/>
              </w:rPr>
            </w:pPr>
            <w:r w:rsidRPr="00CB0CA9">
              <w:rPr>
                <w:rFonts w:cs="Times New Roman"/>
                <w:bCs/>
                <w:sz w:val="22"/>
                <w:szCs w:val="22"/>
              </w:rPr>
              <w:t xml:space="preserve">6. </w:t>
            </w:r>
            <w:r w:rsidRPr="00CB0CA9">
              <w:rPr>
                <w:rFonts w:cs="Times New Roman"/>
                <w:sz w:val="22"/>
                <w:szCs w:val="22"/>
              </w:rPr>
              <w:t>Verify that incoming plant material was inspected for damage or abnormalities, pests and disease before integration into production area in accordance to the SANC Facility Manual.</w:t>
            </w:r>
          </w:p>
        </w:tc>
        <w:tc>
          <w:tcPr>
            <w:tcW w:w="823"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1F2D17" w:rsidP="00076C1B">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1F2D17" w:rsidP="00076C1B">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1F2D17" w:rsidP="00076C1B">
            <w:pPr>
              <w:jc w:val="center"/>
              <w:rPr>
                <w:sz w:val="22"/>
                <w:szCs w:val="22"/>
              </w:rPr>
            </w:pPr>
          </w:p>
        </w:tc>
      </w:tr>
      <w:tr w:rsidR="001F2D17" w:rsidRPr="00CB0CA9" w:rsidTr="00076C1B">
        <w:trPr>
          <w:trHeight w:val="623"/>
        </w:trPr>
        <w:tc>
          <w:tcPr>
            <w:tcW w:w="6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DE0511" w:rsidP="00076C1B">
            <w:pPr>
              <w:pStyle w:val="Body"/>
              <w:rPr>
                <w:rFonts w:cs="Times New Roman"/>
                <w:sz w:val="22"/>
                <w:szCs w:val="22"/>
              </w:rPr>
            </w:pPr>
            <w:r w:rsidRPr="00CB0CA9">
              <w:rPr>
                <w:rFonts w:cs="Times New Roman"/>
                <w:bCs/>
                <w:sz w:val="22"/>
                <w:szCs w:val="22"/>
              </w:rPr>
              <w:t xml:space="preserve">7. </w:t>
            </w:r>
            <w:r w:rsidRPr="00CB0CA9">
              <w:rPr>
                <w:rFonts w:cs="Times New Roman"/>
                <w:sz w:val="22"/>
                <w:szCs w:val="22"/>
              </w:rPr>
              <w:t>Verify that the CAL has</w:t>
            </w:r>
            <w:r w:rsidR="00076C1B" w:rsidRPr="00CB0CA9">
              <w:rPr>
                <w:rFonts w:cs="Times New Roman"/>
                <w:sz w:val="22"/>
                <w:szCs w:val="22"/>
              </w:rPr>
              <w:t xml:space="preserve"> maintained records of</w:t>
            </w:r>
            <w:r w:rsidRPr="00CB0CA9">
              <w:rPr>
                <w:rFonts w:cs="Times New Roman"/>
                <w:sz w:val="22"/>
                <w:szCs w:val="22"/>
              </w:rPr>
              <w:t xml:space="preserve"> all treatments as described in the SANC Facility Manual.</w:t>
            </w:r>
            <w:r w:rsidRPr="00CB0CA9">
              <w:rPr>
                <w:rFonts w:cs="Times New Roman"/>
                <w:sz w:val="22"/>
                <w:szCs w:val="22"/>
              </w:rPr>
              <w:tab/>
            </w:r>
            <w:r w:rsidRPr="00CB0CA9">
              <w:rPr>
                <w:rFonts w:cs="Times New Roman"/>
                <w:sz w:val="22"/>
                <w:szCs w:val="22"/>
              </w:rPr>
              <w:tab/>
            </w:r>
          </w:p>
        </w:tc>
        <w:tc>
          <w:tcPr>
            <w:tcW w:w="82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076C1B">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076C1B">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076C1B">
            <w:pPr>
              <w:jc w:val="center"/>
              <w:rPr>
                <w:sz w:val="22"/>
                <w:szCs w:val="22"/>
              </w:rPr>
            </w:pPr>
          </w:p>
        </w:tc>
      </w:tr>
      <w:tr w:rsidR="001F2D17" w:rsidRPr="00CB0CA9" w:rsidTr="00076C1B">
        <w:trPr>
          <w:trHeight w:val="2110"/>
        </w:trPr>
        <w:tc>
          <w:tcPr>
            <w:tcW w:w="6812"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DE0511">
            <w:pPr>
              <w:pStyle w:val="Body"/>
              <w:rPr>
                <w:rFonts w:cs="Times New Roman"/>
                <w:sz w:val="22"/>
                <w:szCs w:val="22"/>
              </w:rPr>
            </w:pPr>
            <w:r w:rsidRPr="00CB0CA9">
              <w:rPr>
                <w:rFonts w:cs="Times New Roman"/>
                <w:bCs/>
                <w:sz w:val="22"/>
                <w:szCs w:val="22"/>
              </w:rPr>
              <w:t xml:space="preserve">8. </w:t>
            </w:r>
            <w:r w:rsidRPr="00CB0CA9">
              <w:rPr>
                <w:rFonts w:cs="Times New Roman"/>
                <w:sz w:val="22"/>
                <w:szCs w:val="22"/>
              </w:rPr>
              <w:t>Verify that</w:t>
            </w:r>
            <w:r w:rsidRPr="00CB0CA9">
              <w:rPr>
                <w:rFonts w:cs="Times New Roman"/>
                <w:bCs/>
                <w:sz w:val="22"/>
                <w:szCs w:val="22"/>
              </w:rPr>
              <w:t xml:space="preserve"> </w:t>
            </w:r>
            <w:r w:rsidRPr="00CB0CA9">
              <w:rPr>
                <w:rFonts w:cs="Times New Roman"/>
                <w:sz w:val="22"/>
                <w:szCs w:val="22"/>
              </w:rPr>
              <w:t>Regulated pests and pathogens that require the notification of the DATCP were reported immediately to obtain the correct procedure regarding the specific pest by the CAL or SANC Program Manager and that all recommendations are followed in accordance with the regulation or compliance agreements.</w:t>
            </w:r>
            <w:r w:rsidRPr="00CB0CA9">
              <w:rPr>
                <w:rFonts w:cs="Times New Roman"/>
                <w:sz w:val="22"/>
                <w:szCs w:val="22"/>
              </w:rPr>
              <w:tab/>
              <w:t>Or verify that the CAL and SANC Program Manager were trained to do so.</w:t>
            </w:r>
          </w:p>
        </w:tc>
        <w:tc>
          <w:tcPr>
            <w:tcW w:w="823"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1F2D17" w:rsidP="00076C1B">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1F2D17" w:rsidP="00076C1B">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1F2D17" w:rsidP="00076C1B">
            <w:pPr>
              <w:jc w:val="center"/>
              <w:rPr>
                <w:sz w:val="22"/>
                <w:szCs w:val="22"/>
              </w:rPr>
            </w:pPr>
          </w:p>
        </w:tc>
      </w:tr>
    </w:tbl>
    <w:p w:rsidR="001F2D17" w:rsidRPr="00CB0CA9" w:rsidRDefault="001F2D17">
      <w:pPr>
        <w:pStyle w:val="BodyA"/>
        <w:rPr>
          <w:rFonts w:ascii="Times New Roman" w:eastAsia="Cambria" w:hAnsi="Times New Roman" w:cs="Times New Roman"/>
          <w:b/>
          <w:bCs/>
          <w:lang w:val="en-US"/>
        </w:rPr>
      </w:pPr>
    </w:p>
    <w:p w:rsidR="001F2D17" w:rsidRPr="00CB0CA9" w:rsidRDefault="00DE0511">
      <w:pPr>
        <w:pStyle w:val="BodyA"/>
        <w:rPr>
          <w:rFonts w:ascii="Times New Roman" w:hAnsi="Times New Roman" w:cs="Times New Roman"/>
        </w:rPr>
      </w:pPr>
      <w:r w:rsidRPr="00CB0CA9">
        <w:rPr>
          <w:rFonts w:ascii="Times New Roman" w:eastAsia="Cambria" w:hAnsi="Times New Roman" w:cs="Times New Roman"/>
          <w:b/>
          <w:bCs/>
        </w:rPr>
        <w:br w:type="page"/>
      </w:r>
    </w:p>
    <w:p w:rsidR="001F2D17" w:rsidRPr="00CB0CA9" w:rsidRDefault="001F2D17">
      <w:pPr>
        <w:pStyle w:val="BodyA"/>
        <w:rPr>
          <w:rFonts w:ascii="Times New Roman" w:eastAsia="Cambria" w:hAnsi="Times New Roman" w:cs="Times New Roman"/>
        </w:rPr>
      </w:pPr>
    </w:p>
    <w:p w:rsidR="001F2D17" w:rsidRPr="00CB0CA9" w:rsidRDefault="00DE0511">
      <w:pPr>
        <w:pStyle w:val="BodyA"/>
        <w:rPr>
          <w:rFonts w:ascii="Times New Roman" w:eastAsia="Cambria" w:hAnsi="Times New Roman" w:cs="Times New Roman"/>
        </w:rPr>
      </w:pPr>
      <w:r w:rsidRPr="00CB0CA9">
        <w:rPr>
          <w:rFonts w:ascii="Times New Roman" w:eastAsia="Cambria" w:hAnsi="Times New Roman" w:cs="Times New Roman"/>
          <w:b/>
          <w:bCs/>
          <w:lang w:val="en-US"/>
        </w:rPr>
        <w:t>Corrective Action Request: Scouting during Production</w:t>
      </w:r>
    </w:p>
    <w:p w:rsidR="001F2D17" w:rsidRPr="00CB0CA9"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en-US"/>
        </w:rPr>
      </w:pPr>
      <w:r w:rsidRPr="00CB0CA9">
        <w:rPr>
          <w:rFonts w:ascii="Times New Roman" w:eastAsia="Cambria" w:hAnsi="Times New Roman" w:cs="Times New Roman"/>
          <w:lang w:val="en-US"/>
        </w:rPr>
        <w:t>Comments:</w:t>
      </w: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it-IT"/>
        </w:rPr>
      </w:pPr>
      <w:r w:rsidRPr="00CB0CA9">
        <w:rPr>
          <w:rFonts w:ascii="Times New Roman" w:eastAsia="Cambria" w:hAnsi="Times New Roman" w:cs="Times New Roman"/>
          <w:lang w:val="it-IT"/>
        </w:rPr>
        <w:t>List of Non Conformances:</w:t>
      </w:r>
      <w:r w:rsidR="00076C1B" w:rsidRPr="00CB0CA9">
        <w:rPr>
          <w:rFonts w:ascii="Times New Roman" w:eastAsia="Cambria" w:hAnsi="Times New Roman" w:cs="Times New Roman"/>
          <w:lang w:val="it-IT"/>
        </w:rPr>
        <w:t xml:space="preserve"> </w:t>
      </w: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rPr>
          <w:rFonts w:ascii="Times New Roman" w:eastAsia="Cambria" w:hAnsi="Times New Roman" w:cs="Times New Roman"/>
        </w:rPr>
      </w:pPr>
    </w:p>
    <w:p w:rsidR="001F2D17" w:rsidRPr="00CB0CA9"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en-US"/>
        </w:rPr>
      </w:pPr>
      <w:r w:rsidRPr="00CB0CA9">
        <w:rPr>
          <w:rFonts w:ascii="Times New Roman" w:eastAsia="Cambria" w:hAnsi="Times New Roman" w:cs="Times New Roman"/>
          <w:lang w:val="en-US"/>
        </w:rPr>
        <w:t>Corrective Actions Required:</w:t>
      </w: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en-US"/>
        </w:rPr>
      </w:pPr>
      <w:r w:rsidRPr="00CB0CA9">
        <w:rPr>
          <w:rFonts w:ascii="Times New Roman" w:eastAsia="Cambria" w:hAnsi="Times New Roman" w:cs="Times New Roman"/>
          <w:lang w:val="en-US"/>
        </w:rPr>
        <w:t>CAR # Assigned________</w:t>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t>Date assigned____/____/____</w:t>
      </w:r>
    </w:p>
    <w:p w:rsidR="001F2D17" w:rsidRPr="00CB0CA9" w:rsidRDefault="00DE0511">
      <w:pPr>
        <w:pStyle w:val="BodyA"/>
        <w:jc w:val="center"/>
        <w:rPr>
          <w:rFonts w:ascii="Times New Roman" w:hAnsi="Times New Roman" w:cs="Times New Roman"/>
        </w:rPr>
      </w:pPr>
      <w:r w:rsidRPr="00CB0CA9">
        <w:rPr>
          <w:rFonts w:ascii="Times New Roman" w:eastAsia="Cambria" w:hAnsi="Times New Roman" w:cs="Times New Roman"/>
        </w:rPr>
        <w:br w:type="page"/>
      </w:r>
    </w:p>
    <w:p w:rsidR="001F2D17" w:rsidRPr="00CB0CA9" w:rsidRDefault="00DE0511">
      <w:pPr>
        <w:pStyle w:val="BodyA"/>
        <w:jc w:val="center"/>
        <w:rPr>
          <w:rFonts w:ascii="Times New Roman" w:eastAsia="Cambria" w:hAnsi="Times New Roman" w:cs="Times New Roman"/>
          <w:b/>
          <w:bCs/>
          <w:lang w:val="en-US"/>
        </w:rPr>
      </w:pPr>
      <w:r w:rsidRPr="00CB0CA9">
        <w:rPr>
          <w:rFonts w:ascii="Times New Roman" w:eastAsia="Cambria" w:hAnsi="Times New Roman" w:cs="Times New Roman"/>
          <w:b/>
          <w:bCs/>
        </w:rPr>
        <w:lastRenderedPageBreak/>
        <w:t xml:space="preserve"> </w:t>
      </w:r>
      <w:r w:rsidR="006C5714" w:rsidRPr="00CB0CA9">
        <w:rPr>
          <w:rFonts w:ascii="Times New Roman" w:eastAsia="Cambria" w:hAnsi="Times New Roman" w:cs="Times New Roman"/>
          <w:b/>
          <w:bCs/>
          <w:lang w:val="en-US"/>
        </w:rPr>
        <w:t>Systems</w:t>
      </w:r>
      <w:r w:rsidR="006C5714" w:rsidRPr="00CB0CA9">
        <w:rPr>
          <w:rFonts w:ascii="Times New Roman" w:eastAsia="Cambria" w:hAnsi="Times New Roman" w:cs="Times New Roman"/>
          <w:b/>
          <w:bCs/>
        </w:rPr>
        <w:t xml:space="preserve"> Audit Form</w:t>
      </w:r>
      <w:r w:rsidR="006C5714" w:rsidRPr="00CB0CA9">
        <w:rPr>
          <w:rFonts w:ascii="Times New Roman" w:eastAsia="Cambria" w:hAnsi="Times New Roman" w:cs="Times New Roman"/>
          <w:b/>
          <w:bCs/>
          <w:lang w:val="en-US"/>
        </w:rPr>
        <w:t xml:space="preserve">: </w:t>
      </w:r>
      <w:r w:rsidRPr="00CB0CA9">
        <w:rPr>
          <w:rFonts w:ascii="Times New Roman" w:eastAsia="Cambria" w:hAnsi="Times New Roman" w:cs="Times New Roman"/>
          <w:b/>
          <w:bCs/>
          <w:lang w:val="en-US"/>
        </w:rPr>
        <w:t>Shipping</w:t>
      </w:r>
    </w:p>
    <w:p w:rsidR="00E12154" w:rsidRPr="00CB0CA9" w:rsidRDefault="00E12154" w:rsidP="00E12154">
      <w:pPr>
        <w:pStyle w:val="BodyA"/>
        <w:rPr>
          <w:rFonts w:ascii="Times New Roman" w:eastAsia="Cambria" w:hAnsi="Times New Roman" w:cs="Times New Roman"/>
          <w:u w:val="single"/>
          <w:lang w:val="en-US"/>
        </w:rPr>
      </w:pPr>
      <w:r w:rsidRPr="00CB0CA9">
        <w:rPr>
          <w:rFonts w:ascii="Times New Roman" w:eastAsia="Cambria" w:hAnsi="Times New Roman" w:cs="Times New Roman"/>
          <w:lang w:val="en-US"/>
        </w:rPr>
        <w:t>Audit No: ______</w:t>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t>Date:</w:t>
      </w:r>
      <w:r w:rsidR="007C7D59" w:rsidRPr="00CB0CA9">
        <w:rPr>
          <w:rFonts w:ascii="Times New Roman" w:hAnsi="Times New Roman" w:cs="Times New Roman"/>
          <w:lang w:val="en-US"/>
        </w:rPr>
        <w:t xml:space="preserve"> ___</w:t>
      </w:r>
      <w:r w:rsidRPr="00CB0CA9">
        <w:rPr>
          <w:rFonts w:ascii="Times New Roman" w:hAnsi="Times New Roman" w:cs="Times New Roman"/>
          <w:lang w:val="en-US"/>
        </w:rPr>
        <w:t>/___/_____</w:t>
      </w:r>
    </w:p>
    <w:p w:rsidR="00E12154" w:rsidRPr="00CB0CA9" w:rsidRDefault="00E12154" w:rsidP="00E12154">
      <w:pPr>
        <w:pStyle w:val="BodyA"/>
        <w:rPr>
          <w:rFonts w:ascii="Times New Roman" w:eastAsia="Cambria" w:hAnsi="Times New Roman" w:cs="Times New Roman"/>
          <w:u w:val="single"/>
          <w:lang w:val="en-US"/>
        </w:rPr>
      </w:pPr>
      <w:r w:rsidRPr="00CB0CA9">
        <w:rPr>
          <w:rFonts w:ascii="Times New Roman" w:eastAsia="Cambria" w:hAnsi="Times New Roman" w:cs="Times New Roman"/>
          <w:lang w:val="pt-PT"/>
        </w:rPr>
        <w:t>Auditor</w:t>
      </w:r>
      <w:r w:rsidRPr="00CB0CA9">
        <w:rPr>
          <w:rFonts w:ascii="Times New Roman" w:eastAsia="Cambria" w:hAnsi="Times New Roman" w:cs="Times New Roman"/>
          <w:lang w:val="en-US"/>
        </w:rPr>
        <w:t>: ___________</w:t>
      </w:r>
    </w:p>
    <w:p w:rsidR="00076C1B" w:rsidRPr="00CB0CA9" w:rsidRDefault="00076C1B">
      <w:pPr>
        <w:pStyle w:val="BodyA"/>
        <w:jc w:val="center"/>
        <w:rPr>
          <w:rFonts w:ascii="Times New Roman" w:eastAsia="Cambria" w:hAnsi="Times New Roman" w:cs="Times New Roman"/>
          <w:b/>
          <w:bCs/>
        </w:rPr>
      </w:pPr>
    </w:p>
    <w:p w:rsidR="001F2D17" w:rsidRPr="00CB0CA9" w:rsidRDefault="001F2D17">
      <w:pPr>
        <w:pStyle w:val="BodyA"/>
        <w:rPr>
          <w:rFonts w:ascii="Times New Roman" w:eastAsia="Cambria" w:hAnsi="Times New Roman" w:cs="Times New Roman"/>
        </w:rPr>
      </w:pPr>
    </w:p>
    <w:tbl>
      <w:tblPr>
        <w:tblW w:w="934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CEDDEB"/>
        <w:tblLayout w:type="fixed"/>
        <w:tblLook w:val="04A0" w:firstRow="1" w:lastRow="0" w:firstColumn="1" w:lastColumn="0" w:noHBand="0" w:noVBand="1"/>
      </w:tblPr>
      <w:tblGrid>
        <w:gridCol w:w="6812"/>
        <w:gridCol w:w="823"/>
        <w:gridCol w:w="920"/>
        <w:gridCol w:w="785"/>
      </w:tblGrid>
      <w:tr w:rsidR="001F2D17" w:rsidRPr="00CB0CA9" w:rsidTr="009C089B">
        <w:trPr>
          <w:trHeight w:val="305"/>
        </w:trPr>
        <w:tc>
          <w:tcPr>
            <w:tcW w:w="6812" w:type="dxa"/>
            <w:shd w:val="clear" w:color="auto" w:fill="BDC0BF"/>
            <w:tcMar>
              <w:top w:w="80" w:type="dxa"/>
              <w:left w:w="80" w:type="dxa"/>
              <w:bottom w:w="80" w:type="dxa"/>
              <w:right w:w="80" w:type="dxa"/>
            </w:tcMar>
          </w:tcPr>
          <w:p w:rsidR="001F2D17" w:rsidRPr="00CB0CA9" w:rsidRDefault="001F2D17">
            <w:pPr>
              <w:rPr>
                <w:sz w:val="22"/>
                <w:szCs w:val="22"/>
              </w:rPr>
            </w:pPr>
          </w:p>
        </w:tc>
        <w:tc>
          <w:tcPr>
            <w:tcW w:w="823" w:type="dxa"/>
            <w:shd w:val="clear" w:color="auto" w:fill="BDC0BF"/>
            <w:tcMar>
              <w:top w:w="80" w:type="dxa"/>
              <w:left w:w="80" w:type="dxa"/>
              <w:bottom w:w="80" w:type="dxa"/>
              <w:right w:w="80" w:type="dxa"/>
            </w:tcMar>
          </w:tcPr>
          <w:p w:rsidR="001F2D17" w:rsidRPr="00CB0CA9" w:rsidRDefault="00DE0511">
            <w:pPr>
              <w:pStyle w:val="TableStyle1A"/>
              <w:rPr>
                <w:rFonts w:ascii="Times New Roman" w:hAnsi="Times New Roman" w:cs="Times New Roman"/>
                <w:sz w:val="22"/>
                <w:szCs w:val="22"/>
              </w:rPr>
            </w:pPr>
            <w:r w:rsidRPr="00CB0CA9">
              <w:rPr>
                <w:rFonts w:ascii="Times New Roman" w:hAnsi="Times New Roman" w:cs="Times New Roman"/>
                <w:sz w:val="22"/>
                <w:szCs w:val="22"/>
              </w:rPr>
              <w:t>Yes</w:t>
            </w:r>
          </w:p>
        </w:tc>
        <w:tc>
          <w:tcPr>
            <w:tcW w:w="920" w:type="dxa"/>
            <w:shd w:val="clear" w:color="auto" w:fill="BDC0BF"/>
            <w:tcMar>
              <w:top w:w="80" w:type="dxa"/>
              <w:left w:w="80" w:type="dxa"/>
              <w:bottom w:w="80" w:type="dxa"/>
              <w:right w:w="80" w:type="dxa"/>
            </w:tcMar>
          </w:tcPr>
          <w:p w:rsidR="001F2D17" w:rsidRPr="00CB0CA9" w:rsidRDefault="00DE0511">
            <w:pPr>
              <w:pStyle w:val="TableStyle1A"/>
              <w:rPr>
                <w:rFonts w:ascii="Times New Roman" w:hAnsi="Times New Roman" w:cs="Times New Roman"/>
                <w:sz w:val="22"/>
                <w:szCs w:val="22"/>
              </w:rPr>
            </w:pPr>
            <w:r w:rsidRPr="00CB0CA9">
              <w:rPr>
                <w:rFonts w:ascii="Times New Roman" w:hAnsi="Times New Roman" w:cs="Times New Roman"/>
                <w:sz w:val="22"/>
                <w:szCs w:val="22"/>
              </w:rPr>
              <w:t>No</w:t>
            </w:r>
          </w:p>
        </w:tc>
        <w:tc>
          <w:tcPr>
            <w:tcW w:w="785" w:type="dxa"/>
            <w:shd w:val="clear" w:color="auto" w:fill="BDC0BF"/>
            <w:tcMar>
              <w:top w:w="80" w:type="dxa"/>
              <w:left w:w="80" w:type="dxa"/>
              <w:bottom w:w="80" w:type="dxa"/>
              <w:right w:w="80" w:type="dxa"/>
            </w:tcMar>
          </w:tcPr>
          <w:p w:rsidR="001F2D17" w:rsidRPr="00CB0CA9" w:rsidRDefault="00DE0511">
            <w:pPr>
              <w:pStyle w:val="TableStyle1A"/>
              <w:rPr>
                <w:rFonts w:ascii="Times New Roman" w:hAnsi="Times New Roman" w:cs="Times New Roman"/>
                <w:sz w:val="22"/>
                <w:szCs w:val="22"/>
              </w:rPr>
            </w:pPr>
            <w:r w:rsidRPr="00CB0CA9">
              <w:rPr>
                <w:rFonts w:ascii="Times New Roman" w:hAnsi="Times New Roman" w:cs="Times New Roman"/>
                <w:sz w:val="22"/>
                <w:szCs w:val="22"/>
              </w:rPr>
              <w:t>N/A</w:t>
            </w:r>
          </w:p>
        </w:tc>
      </w:tr>
      <w:tr w:rsidR="001F2D17" w:rsidRPr="00CB0CA9" w:rsidTr="009C089B">
        <w:trPr>
          <w:trHeight w:val="810"/>
        </w:trPr>
        <w:tc>
          <w:tcPr>
            <w:tcW w:w="6812" w:type="dxa"/>
            <w:shd w:val="clear" w:color="auto" w:fill="auto"/>
            <w:tcMar>
              <w:top w:w="80" w:type="dxa"/>
              <w:left w:w="80" w:type="dxa"/>
              <w:bottom w:w="80" w:type="dxa"/>
              <w:right w:w="80" w:type="dxa"/>
            </w:tcMar>
          </w:tcPr>
          <w:p w:rsidR="001F2D17" w:rsidRPr="00CB0CA9" w:rsidRDefault="00DE0511" w:rsidP="00130C62">
            <w:pPr>
              <w:pStyle w:val="ListParagraph"/>
              <w:spacing w:line="288" w:lineRule="auto"/>
              <w:ind w:left="0"/>
              <w:rPr>
                <w:rFonts w:ascii="Times New Roman" w:hAnsi="Times New Roman" w:cs="Times New Roman"/>
              </w:rPr>
            </w:pPr>
            <w:r w:rsidRPr="00CB0CA9">
              <w:rPr>
                <w:rFonts w:ascii="Times New Roman" w:hAnsi="Times New Roman" w:cs="Times New Roman"/>
                <w:bCs/>
              </w:rPr>
              <w:t xml:space="preserve">1. </w:t>
            </w:r>
            <w:r w:rsidR="00130C62" w:rsidRPr="00CB0CA9">
              <w:rPr>
                <w:rFonts w:ascii="Times New Roman" w:hAnsi="Times New Roman" w:cs="Times New Roman"/>
              </w:rPr>
              <w:t xml:space="preserve">Verify </w:t>
            </w:r>
            <w:r w:rsidRPr="00CB0CA9">
              <w:rPr>
                <w:rFonts w:ascii="Times New Roman" w:hAnsi="Times New Roman" w:cs="Times New Roman"/>
              </w:rPr>
              <w:t>that staff described in the SANC Facility Manual has been trained to identify plant abnormalities and report all incidences directly to their immediate manager.</w:t>
            </w:r>
          </w:p>
        </w:tc>
        <w:tc>
          <w:tcPr>
            <w:tcW w:w="823" w:type="dxa"/>
            <w:shd w:val="clear" w:color="auto" w:fill="auto"/>
            <w:tcMar>
              <w:top w:w="80" w:type="dxa"/>
              <w:left w:w="80" w:type="dxa"/>
              <w:bottom w:w="80" w:type="dxa"/>
              <w:right w:w="80" w:type="dxa"/>
            </w:tcMar>
          </w:tcPr>
          <w:p w:rsidR="001F2D17" w:rsidRPr="00CB0CA9" w:rsidRDefault="001F2D17" w:rsidP="006C5714">
            <w:pPr>
              <w:jc w:val="center"/>
              <w:rPr>
                <w:sz w:val="22"/>
                <w:szCs w:val="22"/>
              </w:rPr>
            </w:pPr>
          </w:p>
        </w:tc>
        <w:tc>
          <w:tcPr>
            <w:tcW w:w="920" w:type="dxa"/>
            <w:shd w:val="clear" w:color="auto" w:fill="auto"/>
            <w:tcMar>
              <w:top w:w="80" w:type="dxa"/>
              <w:left w:w="80" w:type="dxa"/>
              <w:bottom w:w="80" w:type="dxa"/>
              <w:right w:w="80" w:type="dxa"/>
            </w:tcMar>
          </w:tcPr>
          <w:p w:rsidR="001F2D17" w:rsidRPr="00CB0CA9" w:rsidRDefault="001F2D17" w:rsidP="006C5714">
            <w:pPr>
              <w:jc w:val="center"/>
              <w:rPr>
                <w:sz w:val="22"/>
                <w:szCs w:val="22"/>
              </w:rPr>
            </w:pPr>
          </w:p>
        </w:tc>
        <w:tc>
          <w:tcPr>
            <w:tcW w:w="785" w:type="dxa"/>
            <w:shd w:val="clear" w:color="auto" w:fill="auto"/>
            <w:tcMar>
              <w:top w:w="80" w:type="dxa"/>
              <w:left w:w="80" w:type="dxa"/>
              <w:bottom w:w="80" w:type="dxa"/>
              <w:right w:w="80" w:type="dxa"/>
            </w:tcMar>
          </w:tcPr>
          <w:p w:rsidR="001F2D17" w:rsidRPr="00CB0CA9" w:rsidRDefault="001F2D17" w:rsidP="006C5714">
            <w:pPr>
              <w:jc w:val="center"/>
              <w:rPr>
                <w:sz w:val="22"/>
                <w:szCs w:val="22"/>
              </w:rPr>
            </w:pPr>
          </w:p>
        </w:tc>
      </w:tr>
      <w:tr w:rsidR="001F2D17" w:rsidRPr="00CB0CA9" w:rsidTr="009C089B">
        <w:trPr>
          <w:trHeight w:val="808"/>
        </w:trPr>
        <w:tc>
          <w:tcPr>
            <w:tcW w:w="6812" w:type="dxa"/>
            <w:shd w:val="clear" w:color="auto" w:fill="EEEEEE"/>
            <w:tcMar>
              <w:top w:w="80" w:type="dxa"/>
              <w:left w:w="80" w:type="dxa"/>
              <w:bottom w:w="80" w:type="dxa"/>
              <w:right w:w="80" w:type="dxa"/>
            </w:tcMar>
          </w:tcPr>
          <w:p w:rsidR="001F2D17" w:rsidRPr="00CB0CA9" w:rsidRDefault="00DE0511" w:rsidP="00130C62">
            <w:pPr>
              <w:pStyle w:val="ListParagraph"/>
              <w:spacing w:after="120" w:line="288" w:lineRule="auto"/>
              <w:ind w:left="0"/>
              <w:rPr>
                <w:rFonts w:ascii="Times New Roman" w:hAnsi="Times New Roman" w:cs="Times New Roman"/>
              </w:rPr>
            </w:pPr>
            <w:r w:rsidRPr="00CB0CA9">
              <w:rPr>
                <w:rFonts w:ascii="Times New Roman" w:hAnsi="Times New Roman" w:cs="Times New Roman"/>
                <w:bCs/>
              </w:rPr>
              <w:t xml:space="preserve">2. </w:t>
            </w:r>
            <w:r w:rsidR="00130C62" w:rsidRPr="00CB0CA9">
              <w:rPr>
                <w:rFonts w:ascii="Times New Roman" w:hAnsi="Times New Roman" w:cs="Times New Roman"/>
              </w:rPr>
              <w:t xml:space="preserve">Verify that the </w:t>
            </w:r>
            <w:r w:rsidRPr="00CB0CA9">
              <w:rPr>
                <w:rFonts w:ascii="Times New Roman" w:hAnsi="Times New Roman" w:cs="Times New Roman"/>
              </w:rPr>
              <w:t>Receiving/Shipping</w:t>
            </w:r>
            <w:r w:rsidRPr="00CB0CA9">
              <w:rPr>
                <w:rFonts w:ascii="Times New Roman" w:hAnsi="Times New Roman" w:cs="Times New Roman"/>
                <w:bCs/>
              </w:rPr>
              <w:t xml:space="preserve"> </w:t>
            </w:r>
            <w:r w:rsidRPr="00CB0CA9">
              <w:rPr>
                <w:rFonts w:ascii="Times New Roman" w:hAnsi="Times New Roman" w:cs="Times New Roman"/>
              </w:rPr>
              <w:t>Manager has been trained to notify the Crop Assurance Leader (CAL), who will direct the correct response.</w:t>
            </w:r>
          </w:p>
        </w:tc>
        <w:tc>
          <w:tcPr>
            <w:tcW w:w="823" w:type="dxa"/>
            <w:shd w:val="clear" w:color="auto" w:fill="EEEEEE"/>
            <w:tcMar>
              <w:top w:w="80" w:type="dxa"/>
              <w:left w:w="80" w:type="dxa"/>
              <w:bottom w:w="80" w:type="dxa"/>
              <w:right w:w="80" w:type="dxa"/>
            </w:tcMar>
          </w:tcPr>
          <w:p w:rsidR="001F2D17" w:rsidRPr="00CB0CA9" w:rsidRDefault="001F2D17" w:rsidP="006C5714">
            <w:pPr>
              <w:jc w:val="center"/>
              <w:rPr>
                <w:sz w:val="22"/>
                <w:szCs w:val="22"/>
              </w:rPr>
            </w:pPr>
          </w:p>
        </w:tc>
        <w:tc>
          <w:tcPr>
            <w:tcW w:w="920" w:type="dxa"/>
            <w:shd w:val="clear" w:color="auto" w:fill="EEEEEE"/>
            <w:tcMar>
              <w:top w:w="80" w:type="dxa"/>
              <w:left w:w="80" w:type="dxa"/>
              <w:bottom w:w="80" w:type="dxa"/>
              <w:right w:w="80" w:type="dxa"/>
            </w:tcMar>
          </w:tcPr>
          <w:p w:rsidR="001F2D17" w:rsidRPr="00CB0CA9" w:rsidRDefault="001F2D17" w:rsidP="006C5714">
            <w:pPr>
              <w:jc w:val="center"/>
              <w:rPr>
                <w:sz w:val="22"/>
                <w:szCs w:val="22"/>
              </w:rPr>
            </w:pPr>
          </w:p>
        </w:tc>
        <w:tc>
          <w:tcPr>
            <w:tcW w:w="785" w:type="dxa"/>
            <w:shd w:val="clear" w:color="auto" w:fill="EEEEEE"/>
            <w:tcMar>
              <w:top w:w="80" w:type="dxa"/>
              <w:left w:w="80" w:type="dxa"/>
              <w:bottom w:w="80" w:type="dxa"/>
              <w:right w:w="80" w:type="dxa"/>
            </w:tcMar>
          </w:tcPr>
          <w:p w:rsidR="001F2D17" w:rsidRPr="00CB0CA9" w:rsidRDefault="001F2D17" w:rsidP="006C5714">
            <w:pPr>
              <w:jc w:val="center"/>
              <w:rPr>
                <w:sz w:val="22"/>
                <w:szCs w:val="22"/>
              </w:rPr>
            </w:pPr>
          </w:p>
        </w:tc>
      </w:tr>
      <w:tr w:rsidR="001F2D17" w:rsidRPr="00CB0CA9" w:rsidTr="009C089B">
        <w:trPr>
          <w:trHeight w:val="752"/>
        </w:trPr>
        <w:tc>
          <w:tcPr>
            <w:tcW w:w="6812" w:type="dxa"/>
            <w:shd w:val="clear" w:color="auto" w:fill="auto"/>
            <w:tcMar>
              <w:top w:w="80" w:type="dxa"/>
              <w:left w:w="80" w:type="dxa"/>
              <w:bottom w:w="80" w:type="dxa"/>
              <w:right w:w="80" w:type="dxa"/>
            </w:tcMar>
          </w:tcPr>
          <w:p w:rsidR="001F2D17" w:rsidRPr="00CB0CA9" w:rsidRDefault="00DE0511">
            <w:pPr>
              <w:pStyle w:val="ListParagraph"/>
              <w:ind w:left="0"/>
              <w:rPr>
                <w:rFonts w:ascii="Times New Roman" w:hAnsi="Times New Roman" w:cs="Times New Roman"/>
              </w:rPr>
            </w:pPr>
            <w:r w:rsidRPr="00CB0CA9">
              <w:rPr>
                <w:rFonts w:ascii="Times New Roman" w:hAnsi="Times New Roman" w:cs="Times New Roman"/>
                <w:bCs/>
              </w:rPr>
              <w:t xml:space="preserve">3. </w:t>
            </w:r>
            <w:r w:rsidRPr="00CB0CA9">
              <w:rPr>
                <w:rFonts w:ascii="Times New Roman" w:hAnsi="Times New Roman" w:cs="Times New Roman"/>
              </w:rPr>
              <w:t>Verify that Plant material has been thoroughly inspected visually prior to loading and checked off on order assembly papers and load lists by MNC staff as described in the SANC Facility Manual</w:t>
            </w:r>
          </w:p>
        </w:tc>
        <w:tc>
          <w:tcPr>
            <w:tcW w:w="823" w:type="dxa"/>
            <w:shd w:val="clear" w:color="auto" w:fill="auto"/>
            <w:tcMar>
              <w:top w:w="80" w:type="dxa"/>
              <w:left w:w="80" w:type="dxa"/>
              <w:bottom w:w="80" w:type="dxa"/>
              <w:right w:w="80" w:type="dxa"/>
            </w:tcMar>
          </w:tcPr>
          <w:p w:rsidR="001F2D17" w:rsidRPr="00CB0CA9" w:rsidRDefault="001F2D17" w:rsidP="006C5714">
            <w:pPr>
              <w:jc w:val="center"/>
              <w:rPr>
                <w:sz w:val="22"/>
                <w:szCs w:val="22"/>
              </w:rPr>
            </w:pPr>
          </w:p>
        </w:tc>
        <w:tc>
          <w:tcPr>
            <w:tcW w:w="920" w:type="dxa"/>
            <w:shd w:val="clear" w:color="auto" w:fill="auto"/>
            <w:tcMar>
              <w:top w:w="80" w:type="dxa"/>
              <w:left w:w="80" w:type="dxa"/>
              <w:bottom w:w="80" w:type="dxa"/>
              <w:right w:w="80" w:type="dxa"/>
            </w:tcMar>
          </w:tcPr>
          <w:p w:rsidR="001F2D17" w:rsidRPr="00CB0CA9" w:rsidRDefault="001F2D17" w:rsidP="006C5714">
            <w:pPr>
              <w:jc w:val="center"/>
              <w:rPr>
                <w:sz w:val="22"/>
                <w:szCs w:val="22"/>
              </w:rPr>
            </w:pPr>
          </w:p>
        </w:tc>
        <w:tc>
          <w:tcPr>
            <w:tcW w:w="785" w:type="dxa"/>
            <w:shd w:val="clear" w:color="auto" w:fill="auto"/>
            <w:tcMar>
              <w:top w:w="80" w:type="dxa"/>
              <w:left w:w="80" w:type="dxa"/>
              <w:bottom w:w="80" w:type="dxa"/>
              <w:right w:w="80" w:type="dxa"/>
            </w:tcMar>
          </w:tcPr>
          <w:p w:rsidR="001F2D17" w:rsidRPr="00CB0CA9" w:rsidRDefault="001F2D17" w:rsidP="006C5714">
            <w:pPr>
              <w:jc w:val="center"/>
              <w:rPr>
                <w:sz w:val="22"/>
                <w:szCs w:val="22"/>
              </w:rPr>
            </w:pPr>
          </w:p>
        </w:tc>
      </w:tr>
      <w:tr w:rsidR="001F2D17" w:rsidRPr="00CB0CA9" w:rsidTr="009C089B">
        <w:trPr>
          <w:trHeight w:val="623"/>
        </w:trPr>
        <w:tc>
          <w:tcPr>
            <w:tcW w:w="6812" w:type="dxa"/>
            <w:shd w:val="clear" w:color="auto" w:fill="EEEEEE"/>
            <w:tcMar>
              <w:top w:w="80" w:type="dxa"/>
              <w:left w:w="80" w:type="dxa"/>
              <w:bottom w:w="80" w:type="dxa"/>
              <w:right w:w="80" w:type="dxa"/>
            </w:tcMar>
          </w:tcPr>
          <w:p w:rsidR="001F2D17" w:rsidRPr="00CB0CA9" w:rsidRDefault="00DE0511">
            <w:pPr>
              <w:pStyle w:val="ListParagraph"/>
              <w:spacing w:line="288" w:lineRule="auto"/>
              <w:ind w:left="0"/>
              <w:rPr>
                <w:rFonts w:ascii="Times New Roman" w:hAnsi="Times New Roman" w:cs="Times New Roman"/>
              </w:rPr>
            </w:pPr>
            <w:r w:rsidRPr="00CB0CA9">
              <w:rPr>
                <w:rFonts w:ascii="Times New Roman" w:hAnsi="Times New Roman" w:cs="Times New Roman"/>
                <w:bCs/>
              </w:rPr>
              <w:t xml:space="preserve">4. </w:t>
            </w:r>
            <w:r w:rsidRPr="00CB0CA9">
              <w:rPr>
                <w:rFonts w:ascii="Times New Roman" w:hAnsi="Times New Roman" w:cs="Times New Roman"/>
              </w:rPr>
              <w:t>Verify that</w:t>
            </w:r>
            <w:r w:rsidRPr="00CB0CA9">
              <w:rPr>
                <w:rFonts w:ascii="Times New Roman" w:hAnsi="Times New Roman" w:cs="Times New Roman"/>
                <w:bCs/>
              </w:rPr>
              <w:t xml:space="preserve"> </w:t>
            </w:r>
            <w:r w:rsidRPr="00CB0CA9">
              <w:rPr>
                <w:rFonts w:ascii="Times New Roman" w:hAnsi="Times New Roman" w:cs="Times New Roman"/>
              </w:rPr>
              <w:t>symptomatic plants have been Red tagged, pulled aside and inspected by the CAL by methods described in the SANC Facility Manual</w:t>
            </w:r>
          </w:p>
        </w:tc>
        <w:tc>
          <w:tcPr>
            <w:tcW w:w="823" w:type="dxa"/>
            <w:shd w:val="clear" w:color="auto" w:fill="EEEEEE"/>
            <w:tcMar>
              <w:top w:w="80" w:type="dxa"/>
              <w:left w:w="80" w:type="dxa"/>
              <w:bottom w:w="80" w:type="dxa"/>
              <w:right w:w="80" w:type="dxa"/>
            </w:tcMar>
          </w:tcPr>
          <w:p w:rsidR="001F2D17" w:rsidRPr="00CB0CA9" w:rsidRDefault="001F2D17" w:rsidP="006C5714">
            <w:pPr>
              <w:jc w:val="center"/>
              <w:rPr>
                <w:sz w:val="22"/>
                <w:szCs w:val="22"/>
              </w:rPr>
            </w:pPr>
          </w:p>
        </w:tc>
        <w:tc>
          <w:tcPr>
            <w:tcW w:w="920" w:type="dxa"/>
            <w:shd w:val="clear" w:color="auto" w:fill="EEEEEE"/>
            <w:tcMar>
              <w:top w:w="80" w:type="dxa"/>
              <w:left w:w="80" w:type="dxa"/>
              <w:bottom w:w="80" w:type="dxa"/>
              <w:right w:w="80" w:type="dxa"/>
            </w:tcMar>
          </w:tcPr>
          <w:p w:rsidR="001F2D17" w:rsidRPr="00CB0CA9" w:rsidRDefault="001F2D17" w:rsidP="006C5714">
            <w:pPr>
              <w:jc w:val="center"/>
              <w:rPr>
                <w:sz w:val="22"/>
                <w:szCs w:val="22"/>
              </w:rPr>
            </w:pPr>
          </w:p>
        </w:tc>
        <w:tc>
          <w:tcPr>
            <w:tcW w:w="785" w:type="dxa"/>
            <w:shd w:val="clear" w:color="auto" w:fill="EEEEEE"/>
            <w:tcMar>
              <w:top w:w="80" w:type="dxa"/>
              <w:left w:w="80" w:type="dxa"/>
              <w:bottom w:w="80" w:type="dxa"/>
              <w:right w:w="80" w:type="dxa"/>
            </w:tcMar>
          </w:tcPr>
          <w:p w:rsidR="001F2D17" w:rsidRPr="00CB0CA9" w:rsidRDefault="001F2D17" w:rsidP="006C5714">
            <w:pPr>
              <w:jc w:val="center"/>
              <w:rPr>
                <w:sz w:val="22"/>
                <w:szCs w:val="22"/>
              </w:rPr>
            </w:pPr>
          </w:p>
        </w:tc>
      </w:tr>
      <w:tr w:rsidR="001F2D17" w:rsidRPr="00CB0CA9" w:rsidTr="009C089B">
        <w:trPr>
          <w:trHeight w:val="752"/>
        </w:trPr>
        <w:tc>
          <w:tcPr>
            <w:tcW w:w="6812" w:type="dxa"/>
            <w:shd w:val="clear" w:color="auto" w:fill="auto"/>
            <w:tcMar>
              <w:top w:w="80" w:type="dxa"/>
              <w:left w:w="80" w:type="dxa"/>
              <w:bottom w:w="80" w:type="dxa"/>
              <w:right w:w="80" w:type="dxa"/>
            </w:tcMar>
          </w:tcPr>
          <w:p w:rsidR="001F2D17" w:rsidRPr="00CB0CA9" w:rsidRDefault="00DE0511">
            <w:pPr>
              <w:pStyle w:val="ListParagraph"/>
              <w:ind w:left="0"/>
              <w:rPr>
                <w:rFonts w:ascii="Times New Roman" w:hAnsi="Times New Roman" w:cs="Times New Roman"/>
              </w:rPr>
            </w:pPr>
            <w:r w:rsidRPr="00CB0CA9">
              <w:rPr>
                <w:rFonts w:ascii="Times New Roman" w:hAnsi="Times New Roman" w:cs="Times New Roman"/>
                <w:bCs/>
              </w:rPr>
              <w:t xml:space="preserve">5. </w:t>
            </w:r>
            <w:r w:rsidRPr="00CB0CA9">
              <w:rPr>
                <w:rFonts w:ascii="Times New Roman" w:hAnsi="Times New Roman" w:cs="Times New Roman"/>
              </w:rPr>
              <w:t>Verify that when symptomatic plants are found, mitigation and/or treatments were completed by the CAL in the appropriate assessment areas and that mitigation was successful.</w:t>
            </w:r>
          </w:p>
        </w:tc>
        <w:tc>
          <w:tcPr>
            <w:tcW w:w="823" w:type="dxa"/>
            <w:shd w:val="clear" w:color="auto" w:fill="auto"/>
            <w:tcMar>
              <w:top w:w="80" w:type="dxa"/>
              <w:left w:w="80" w:type="dxa"/>
              <w:bottom w:w="80" w:type="dxa"/>
              <w:right w:w="80" w:type="dxa"/>
            </w:tcMar>
          </w:tcPr>
          <w:p w:rsidR="001F2D17" w:rsidRPr="00CB0CA9" w:rsidRDefault="001F2D17" w:rsidP="006C5714">
            <w:pPr>
              <w:jc w:val="center"/>
              <w:rPr>
                <w:sz w:val="22"/>
                <w:szCs w:val="22"/>
              </w:rPr>
            </w:pPr>
          </w:p>
        </w:tc>
        <w:tc>
          <w:tcPr>
            <w:tcW w:w="920" w:type="dxa"/>
            <w:shd w:val="clear" w:color="auto" w:fill="auto"/>
            <w:tcMar>
              <w:top w:w="80" w:type="dxa"/>
              <w:left w:w="80" w:type="dxa"/>
              <w:bottom w:w="80" w:type="dxa"/>
              <w:right w:w="80" w:type="dxa"/>
            </w:tcMar>
          </w:tcPr>
          <w:p w:rsidR="001F2D17" w:rsidRPr="00CB0CA9" w:rsidRDefault="001F2D17" w:rsidP="006C5714">
            <w:pPr>
              <w:jc w:val="center"/>
              <w:rPr>
                <w:sz w:val="22"/>
                <w:szCs w:val="22"/>
              </w:rPr>
            </w:pPr>
          </w:p>
        </w:tc>
        <w:tc>
          <w:tcPr>
            <w:tcW w:w="785" w:type="dxa"/>
            <w:shd w:val="clear" w:color="auto" w:fill="auto"/>
            <w:tcMar>
              <w:top w:w="80" w:type="dxa"/>
              <w:left w:w="80" w:type="dxa"/>
              <w:bottom w:w="80" w:type="dxa"/>
              <w:right w:w="80" w:type="dxa"/>
            </w:tcMar>
          </w:tcPr>
          <w:p w:rsidR="001F2D17" w:rsidRPr="00CB0CA9" w:rsidRDefault="001F2D17" w:rsidP="006C5714">
            <w:pPr>
              <w:jc w:val="center"/>
              <w:rPr>
                <w:sz w:val="22"/>
                <w:szCs w:val="22"/>
              </w:rPr>
            </w:pPr>
          </w:p>
        </w:tc>
      </w:tr>
      <w:tr w:rsidR="001F2D17" w:rsidRPr="00CB0CA9" w:rsidTr="009C089B">
        <w:trPr>
          <w:trHeight w:val="752"/>
        </w:trPr>
        <w:tc>
          <w:tcPr>
            <w:tcW w:w="6812" w:type="dxa"/>
            <w:shd w:val="clear" w:color="auto" w:fill="EEEEEE"/>
            <w:tcMar>
              <w:top w:w="80" w:type="dxa"/>
              <w:left w:w="80" w:type="dxa"/>
              <w:bottom w:w="80" w:type="dxa"/>
              <w:right w:w="80" w:type="dxa"/>
            </w:tcMar>
          </w:tcPr>
          <w:p w:rsidR="001F2D17" w:rsidRPr="00CB0CA9" w:rsidRDefault="00DE0511">
            <w:pPr>
              <w:pStyle w:val="ListParagraph"/>
              <w:ind w:left="0"/>
              <w:rPr>
                <w:rFonts w:ascii="Times New Roman" w:hAnsi="Times New Roman" w:cs="Times New Roman"/>
              </w:rPr>
            </w:pPr>
            <w:r w:rsidRPr="00CB0CA9">
              <w:rPr>
                <w:rFonts w:ascii="Times New Roman" w:hAnsi="Times New Roman" w:cs="Times New Roman"/>
              </w:rPr>
              <w:t>6.  Verify that the production area from which symptomatic plants originated, were inspected and treated (mitigated) as needed (traced back to production area) by the CAL as described in the SANC Facility Manual</w:t>
            </w:r>
          </w:p>
        </w:tc>
        <w:tc>
          <w:tcPr>
            <w:tcW w:w="823" w:type="dxa"/>
            <w:shd w:val="clear" w:color="auto" w:fill="EEEEEE"/>
            <w:tcMar>
              <w:top w:w="80" w:type="dxa"/>
              <w:left w:w="80" w:type="dxa"/>
              <w:bottom w:w="80" w:type="dxa"/>
              <w:right w:w="80" w:type="dxa"/>
            </w:tcMar>
          </w:tcPr>
          <w:p w:rsidR="001F2D17" w:rsidRPr="00CB0CA9" w:rsidRDefault="001F2D17" w:rsidP="006C5714">
            <w:pPr>
              <w:jc w:val="center"/>
              <w:rPr>
                <w:sz w:val="22"/>
                <w:szCs w:val="22"/>
              </w:rPr>
            </w:pPr>
          </w:p>
        </w:tc>
        <w:tc>
          <w:tcPr>
            <w:tcW w:w="920" w:type="dxa"/>
            <w:shd w:val="clear" w:color="auto" w:fill="EEEEEE"/>
            <w:tcMar>
              <w:top w:w="80" w:type="dxa"/>
              <w:left w:w="80" w:type="dxa"/>
              <w:bottom w:w="80" w:type="dxa"/>
              <w:right w:w="80" w:type="dxa"/>
            </w:tcMar>
          </w:tcPr>
          <w:p w:rsidR="001F2D17" w:rsidRPr="00CB0CA9" w:rsidRDefault="001F2D17" w:rsidP="006C5714">
            <w:pPr>
              <w:jc w:val="center"/>
              <w:rPr>
                <w:sz w:val="22"/>
                <w:szCs w:val="22"/>
              </w:rPr>
            </w:pPr>
          </w:p>
        </w:tc>
        <w:tc>
          <w:tcPr>
            <w:tcW w:w="785" w:type="dxa"/>
            <w:shd w:val="clear" w:color="auto" w:fill="EEEEEE"/>
            <w:tcMar>
              <w:top w:w="80" w:type="dxa"/>
              <w:left w:w="80" w:type="dxa"/>
              <w:bottom w:w="80" w:type="dxa"/>
              <w:right w:w="80" w:type="dxa"/>
            </w:tcMar>
          </w:tcPr>
          <w:p w:rsidR="001F2D17" w:rsidRPr="00CB0CA9" w:rsidRDefault="001F2D17" w:rsidP="006C5714">
            <w:pPr>
              <w:jc w:val="center"/>
              <w:rPr>
                <w:sz w:val="22"/>
                <w:szCs w:val="22"/>
              </w:rPr>
            </w:pPr>
          </w:p>
        </w:tc>
      </w:tr>
      <w:tr w:rsidR="001F2D17" w:rsidRPr="00CB0CA9" w:rsidTr="009C089B">
        <w:trPr>
          <w:trHeight w:val="752"/>
        </w:trPr>
        <w:tc>
          <w:tcPr>
            <w:tcW w:w="6812" w:type="dxa"/>
            <w:shd w:val="clear" w:color="auto" w:fill="FFFFFF" w:themeFill="background1"/>
            <w:tcMar>
              <w:top w:w="80" w:type="dxa"/>
              <w:left w:w="80" w:type="dxa"/>
              <w:bottom w:w="80" w:type="dxa"/>
              <w:right w:w="80" w:type="dxa"/>
            </w:tcMar>
          </w:tcPr>
          <w:p w:rsidR="001F2D17" w:rsidRPr="00CB0CA9" w:rsidRDefault="00DE0511">
            <w:pPr>
              <w:pStyle w:val="ListParagraph"/>
              <w:ind w:left="0"/>
              <w:rPr>
                <w:rFonts w:ascii="Times New Roman" w:hAnsi="Times New Roman" w:cs="Times New Roman"/>
              </w:rPr>
            </w:pPr>
            <w:r w:rsidRPr="00CB0CA9">
              <w:rPr>
                <w:rFonts w:ascii="Times New Roman" w:hAnsi="Times New Roman" w:cs="Times New Roman"/>
                <w:bCs/>
              </w:rPr>
              <w:t xml:space="preserve">7. </w:t>
            </w:r>
            <w:r w:rsidRPr="00CB0CA9">
              <w:rPr>
                <w:rFonts w:ascii="Times New Roman" w:hAnsi="Times New Roman" w:cs="Times New Roman"/>
              </w:rPr>
              <w:t>Verify that plants have been returned to original production area</w:t>
            </w:r>
            <w:r w:rsidR="006C5714" w:rsidRPr="00CB0CA9">
              <w:rPr>
                <w:rFonts w:ascii="Times New Roman" w:hAnsi="Times New Roman" w:cs="Times New Roman"/>
              </w:rPr>
              <w:t xml:space="preserve"> or destroyed</w:t>
            </w:r>
            <w:r w:rsidRPr="00CB0CA9">
              <w:rPr>
                <w:rFonts w:ascii="Times New Roman" w:hAnsi="Times New Roman" w:cs="Times New Roman"/>
              </w:rPr>
              <w:t xml:space="preserve"> after successful treatment, once the allowable time has passed and they have been re-inspected and cleared by the CAL.</w:t>
            </w:r>
          </w:p>
        </w:tc>
        <w:tc>
          <w:tcPr>
            <w:tcW w:w="823" w:type="dxa"/>
            <w:shd w:val="clear" w:color="auto" w:fill="FFFFFF" w:themeFill="background1"/>
            <w:tcMar>
              <w:top w:w="80" w:type="dxa"/>
              <w:left w:w="80" w:type="dxa"/>
              <w:bottom w:w="80" w:type="dxa"/>
              <w:right w:w="80" w:type="dxa"/>
            </w:tcMar>
          </w:tcPr>
          <w:p w:rsidR="001F2D17" w:rsidRPr="00CB0CA9" w:rsidRDefault="001F2D17" w:rsidP="006C5714">
            <w:pPr>
              <w:jc w:val="center"/>
              <w:rPr>
                <w:sz w:val="22"/>
                <w:szCs w:val="22"/>
              </w:rPr>
            </w:pPr>
          </w:p>
        </w:tc>
        <w:tc>
          <w:tcPr>
            <w:tcW w:w="920" w:type="dxa"/>
            <w:shd w:val="clear" w:color="auto" w:fill="FFFFFF" w:themeFill="background1"/>
            <w:tcMar>
              <w:top w:w="80" w:type="dxa"/>
              <w:left w:w="80" w:type="dxa"/>
              <w:bottom w:w="80" w:type="dxa"/>
              <w:right w:w="80" w:type="dxa"/>
            </w:tcMar>
          </w:tcPr>
          <w:p w:rsidR="001F2D17" w:rsidRPr="00CB0CA9" w:rsidRDefault="001F2D17" w:rsidP="006C5714">
            <w:pPr>
              <w:jc w:val="center"/>
              <w:rPr>
                <w:sz w:val="22"/>
                <w:szCs w:val="22"/>
              </w:rPr>
            </w:pPr>
          </w:p>
        </w:tc>
        <w:tc>
          <w:tcPr>
            <w:tcW w:w="785" w:type="dxa"/>
            <w:shd w:val="clear" w:color="auto" w:fill="FFFFFF" w:themeFill="background1"/>
            <w:tcMar>
              <w:top w:w="80" w:type="dxa"/>
              <w:left w:w="80" w:type="dxa"/>
              <w:bottom w:w="80" w:type="dxa"/>
              <w:right w:w="80" w:type="dxa"/>
            </w:tcMar>
          </w:tcPr>
          <w:p w:rsidR="001F2D17" w:rsidRPr="00CB0CA9" w:rsidRDefault="001F2D17" w:rsidP="006C5714">
            <w:pPr>
              <w:jc w:val="center"/>
              <w:rPr>
                <w:sz w:val="22"/>
                <w:szCs w:val="22"/>
              </w:rPr>
            </w:pPr>
          </w:p>
        </w:tc>
      </w:tr>
      <w:tr w:rsidR="001F2D17" w:rsidRPr="00CB0CA9" w:rsidTr="009C089B">
        <w:trPr>
          <w:trHeight w:val="608"/>
        </w:trPr>
        <w:tc>
          <w:tcPr>
            <w:tcW w:w="6812" w:type="dxa"/>
            <w:shd w:val="clear" w:color="auto" w:fill="F2F2F2" w:themeFill="background1" w:themeFillShade="F2"/>
            <w:tcMar>
              <w:top w:w="80" w:type="dxa"/>
              <w:left w:w="80" w:type="dxa"/>
              <w:bottom w:w="80" w:type="dxa"/>
              <w:right w:w="80" w:type="dxa"/>
            </w:tcMar>
          </w:tcPr>
          <w:p w:rsidR="001F2D17" w:rsidRPr="00CB0CA9" w:rsidRDefault="00DE0511">
            <w:pPr>
              <w:pStyle w:val="ListParagraph"/>
              <w:spacing w:line="288" w:lineRule="auto"/>
              <w:ind w:left="0"/>
              <w:rPr>
                <w:rFonts w:ascii="Times New Roman" w:hAnsi="Times New Roman" w:cs="Times New Roman"/>
              </w:rPr>
            </w:pPr>
            <w:r w:rsidRPr="00CB0CA9">
              <w:rPr>
                <w:rFonts w:ascii="Times New Roman" w:hAnsi="Times New Roman" w:cs="Times New Roman"/>
                <w:bCs/>
              </w:rPr>
              <w:t xml:space="preserve">8. </w:t>
            </w:r>
            <w:r w:rsidRPr="00CB0CA9">
              <w:rPr>
                <w:rFonts w:ascii="Times New Roman" w:hAnsi="Times New Roman" w:cs="Times New Roman"/>
              </w:rPr>
              <w:t>Verify that all treatments are recorded and maintained as mandated by regulations and the scouting program.</w:t>
            </w:r>
          </w:p>
        </w:tc>
        <w:tc>
          <w:tcPr>
            <w:tcW w:w="823" w:type="dxa"/>
            <w:shd w:val="clear" w:color="auto" w:fill="F2F2F2" w:themeFill="background1" w:themeFillShade="F2"/>
            <w:tcMar>
              <w:top w:w="80" w:type="dxa"/>
              <w:left w:w="80" w:type="dxa"/>
              <w:bottom w:w="80" w:type="dxa"/>
              <w:right w:w="80" w:type="dxa"/>
            </w:tcMar>
          </w:tcPr>
          <w:p w:rsidR="001F2D17" w:rsidRPr="00CB0CA9" w:rsidRDefault="001F2D17" w:rsidP="006C5714">
            <w:pPr>
              <w:jc w:val="center"/>
              <w:rPr>
                <w:sz w:val="22"/>
                <w:szCs w:val="22"/>
              </w:rPr>
            </w:pPr>
          </w:p>
        </w:tc>
        <w:tc>
          <w:tcPr>
            <w:tcW w:w="920" w:type="dxa"/>
            <w:shd w:val="clear" w:color="auto" w:fill="F2F2F2" w:themeFill="background1" w:themeFillShade="F2"/>
            <w:tcMar>
              <w:top w:w="80" w:type="dxa"/>
              <w:left w:w="80" w:type="dxa"/>
              <w:bottom w:w="80" w:type="dxa"/>
              <w:right w:w="80" w:type="dxa"/>
            </w:tcMar>
          </w:tcPr>
          <w:p w:rsidR="001F2D17" w:rsidRPr="00CB0CA9" w:rsidRDefault="001F2D17" w:rsidP="006C5714">
            <w:pPr>
              <w:jc w:val="center"/>
              <w:rPr>
                <w:sz w:val="22"/>
                <w:szCs w:val="22"/>
              </w:rPr>
            </w:pPr>
          </w:p>
        </w:tc>
        <w:tc>
          <w:tcPr>
            <w:tcW w:w="785" w:type="dxa"/>
            <w:shd w:val="clear" w:color="auto" w:fill="F2F2F2" w:themeFill="background1" w:themeFillShade="F2"/>
            <w:tcMar>
              <w:top w:w="80" w:type="dxa"/>
              <w:left w:w="80" w:type="dxa"/>
              <w:bottom w:w="80" w:type="dxa"/>
              <w:right w:w="80" w:type="dxa"/>
            </w:tcMar>
          </w:tcPr>
          <w:p w:rsidR="001F2D17" w:rsidRPr="00CB0CA9" w:rsidRDefault="001F2D17" w:rsidP="006C5714">
            <w:pPr>
              <w:jc w:val="center"/>
              <w:rPr>
                <w:sz w:val="22"/>
                <w:szCs w:val="22"/>
              </w:rPr>
            </w:pPr>
          </w:p>
        </w:tc>
      </w:tr>
      <w:tr w:rsidR="001F2D17" w:rsidRPr="00CB0CA9" w:rsidTr="009C089B">
        <w:trPr>
          <w:trHeight w:val="752"/>
        </w:trPr>
        <w:tc>
          <w:tcPr>
            <w:tcW w:w="6812" w:type="dxa"/>
            <w:shd w:val="clear" w:color="auto" w:fill="FFFFFF" w:themeFill="background1"/>
            <w:tcMar>
              <w:top w:w="80" w:type="dxa"/>
              <w:left w:w="80" w:type="dxa"/>
              <w:bottom w:w="80" w:type="dxa"/>
              <w:right w:w="80" w:type="dxa"/>
            </w:tcMar>
          </w:tcPr>
          <w:p w:rsidR="006C5714" w:rsidRPr="00CB0CA9" w:rsidRDefault="00DE0511" w:rsidP="00606D51">
            <w:pPr>
              <w:pStyle w:val="ListParagraph"/>
              <w:ind w:left="0"/>
              <w:rPr>
                <w:rFonts w:ascii="Times New Roman" w:hAnsi="Times New Roman" w:cs="Times New Roman"/>
              </w:rPr>
            </w:pPr>
            <w:r w:rsidRPr="00CB0CA9">
              <w:rPr>
                <w:rFonts w:ascii="Times New Roman" w:hAnsi="Times New Roman" w:cs="Times New Roman"/>
                <w:bCs/>
              </w:rPr>
              <w:t xml:space="preserve">9. </w:t>
            </w:r>
            <w:r w:rsidR="00130C62" w:rsidRPr="00CB0CA9">
              <w:rPr>
                <w:rFonts w:ascii="Times New Roman" w:hAnsi="Times New Roman" w:cs="Times New Roman"/>
              </w:rPr>
              <w:t>Verify that</w:t>
            </w:r>
            <w:r w:rsidRPr="00CB0CA9">
              <w:rPr>
                <w:rFonts w:ascii="Times New Roman" w:hAnsi="Times New Roman" w:cs="Times New Roman"/>
              </w:rPr>
              <w:t xml:space="preserve"> trucks, wagons, crates, pallets, racks, etc</w:t>
            </w:r>
            <w:r w:rsidR="006C5714" w:rsidRPr="00CB0CA9">
              <w:rPr>
                <w:rFonts w:ascii="Times New Roman" w:hAnsi="Times New Roman" w:cs="Times New Roman"/>
              </w:rPr>
              <w:t>. have been sufficiently clean</w:t>
            </w:r>
            <w:r w:rsidRPr="00CB0CA9">
              <w:rPr>
                <w:rFonts w:ascii="Times New Roman" w:hAnsi="Times New Roman" w:cs="Times New Roman"/>
              </w:rPr>
              <w:t xml:space="preserve"> before loading plants or were staff trained t</w:t>
            </w:r>
            <w:r w:rsidR="006C5714" w:rsidRPr="00CB0CA9">
              <w:rPr>
                <w:rFonts w:ascii="Times New Roman" w:hAnsi="Times New Roman" w:cs="Times New Roman"/>
              </w:rPr>
              <w:t>o ensure these items are clean</w:t>
            </w:r>
            <w:r w:rsidRPr="00CB0CA9">
              <w:rPr>
                <w:rFonts w:ascii="Times New Roman" w:hAnsi="Times New Roman" w:cs="Times New Roman"/>
              </w:rPr>
              <w:t xml:space="preserve"> before loading plants.</w:t>
            </w:r>
          </w:p>
        </w:tc>
        <w:tc>
          <w:tcPr>
            <w:tcW w:w="823" w:type="dxa"/>
            <w:shd w:val="clear" w:color="auto" w:fill="FFFFFF" w:themeFill="background1"/>
            <w:tcMar>
              <w:top w:w="80" w:type="dxa"/>
              <w:left w:w="80" w:type="dxa"/>
              <w:bottom w:w="80" w:type="dxa"/>
              <w:right w:w="80" w:type="dxa"/>
            </w:tcMar>
          </w:tcPr>
          <w:p w:rsidR="001F2D17" w:rsidRPr="00CB0CA9" w:rsidRDefault="001F2D17" w:rsidP="006C5714">
            <w:pPr>
              <w:jc w:val="center"/>
              <w:rPr>
                <w:sz w:val="22"/>
                <w:szCs w:val="22"/>
              </w:rPr>
            </w:pPr>
          </w:p>
        </w:tc>
        <w:tc>
          <w:tcPr>
            <w:tcW w:w="920" w:type="dxa"/>
            <w:shd w:val="clear" w:color="auto" w:fill="FFFFFF" w:themeFill="background1"/>
            <w:tcMar>
              <w:top w:w="80" w:type="dxa"/>
              <w:left w:w="80" w:type="dxa"/>
              <w:bottom w:w="80" w:type="dxa"/>
              <w:right w:w="80" w:type="dxa"/>
            </w:tcMar>
          </w:tcPr>
          <w:p w:rsidR="001F2D17" w:rsidRPr="00CB0CA9" w:rsidRDefault="001F2D17" w:rsidP="006C5714">
            <w:pPr>
              <w:jc w:val="center"/>
              <w:rPr>
                <w:sz w:val="22"/>
                <w:szCs w:val="22"/>
              </w:rPr>
            </w:pPr>
          </w:p>
        </w:tc>
        <w:tc>
          <w:tcPr>
            <w:tcW w:w="785" w:type="dxa"/>
            <w:shd w:val="clear" w:color="auto" w:fill="FFFFFF" w:themeFill="background1"/>
            <w:tcMar>
              <w:top w:w="80" w:type="dxa"/>
              <w:left w:w="80" w:type="dxa"/>
              <w:bottom w:w="80" w:type="dxa"/>
              <w:right w:w="80" w:type="dxa"/>
            </w:tcMar>
          </w:tcPr>
          <w:p w:rsidR="001F2D17" w:rsidRPr="00CB0CA9" w:rsidRDefault="001F2D17" w:rsidP="006C5714">
            <w:pPr>
              <w:jc w:val="center"/>
              <w:rPr>
                <w:sz w:val="22"/>
                <w:szCs w:val="22"/>
              </w:rPr>
            </w:pPr>
          </w:p>
        </w:tc>
      </w:tr>
    </w:tbl>
    <w:p w:rsidR="00606D51" w:rsidRDefault="00606D51">
      <w:r>
        <w:br w:type="page"/>
      </w:r>
    </w:p>
    <w:tbl>
      <w:tblPr>
        <w:tblW w:w="934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CEDDEB"/>
        <w:tblLayout w:type="fixed"/>
        <w:tblLook w:val="04A0" w:firstRow="1" w:lastRow="0" w:firstColumn="1" w:lastColumn="0" w:noHBand="0" w:noVBand="1"/>
      </w:tblPr>
      <w:tblGrid>
        <w:gridCol w:w="6812"/>
        <w:gridCol w:w="823"/>
        <w:gridCol w:w="920"/>
        <w:gridCol w:w="785"/>
      </w:tblGrid>
      <w:tr w:rsidR="00606D51" w:rsidRPr="00CB0CA9" w:rsidTr="009C089B">
        <w:trPr>
          <w:trHeight w:val="545"/>
        </w:trPr>
        <w:tc>
          <w:tcPr>
            <w:tcW w:w="6812" w:type="dxa"/>
            <w:shd w:val="clear" w:color="auto" w:fill="A7A7A7" w:themeFill="text2"/>
            <w:tcMar>
              <w:top w:w="80" w:type="dxa"/>
              <w:left w:w="80" w:type="dxa"/>
              <w:bottom w:w="80" w:type="dxa"/>
              <w:right w:w="80" w:type="dxa"/>
            </w:tcMar>
          </w:tcPr>
          <w:p w:rsidR="00606D51" w:rsidRPr="00CB0CA9" w:rsidRDefault="00606D51" w:rsidP="00606D51">
            <w:pPr>
              <w:pStyle w:val="BodyA"/>
              <w:jc w:val="center"/>
              <w:rPr>
                <w:rFonts w:ascii="Times New Roman" w:hAnsi="Times New Roman" w:cs="Times New Roman"/>
              </w:rPr>
            </w:pPr>
            <w:r w:rsidRPr="00CB0CA9">
              <w:rPr>
                <w:rFonts w:ascii="Times New Roman" w:eastAsia="Cambria" w:hAnsi="Times New Roman" w:cs="Times New Roman"/>
                <w:b/>
                <w:bCs/>
                <w:lang w:val="en-US"/>
              </w:rPr>
              <w:lastRenderedPageBreak/>
              <w:t>Shipping Continued</w:t>
            </w:r>
          </w:p>
        </w:tc>
        <w:tc>
          <w:tcPr>
            <w:tcW w:w="823" w:type="dxa"/>
            <w:shd w:val="clear" w:color="auto" w:fill="A7A7A7" w:themeFill="text2"/>
            <w:tcMar>
              <w:top w:w="80" w:type="dxa"/>
              <w:left w:w="80" w:type="dxa"/>
              <w:bottom w:w="80" w:type="dxa"/>
              <w:right w:w="80" w:type="dxa"/>
            </w:tcMar>
          </w:tcPr>
          <w:p w:rsidR="00606D51" w:rsidRPr="00CB0CA9" w:rsidRDefault="00606D51" w:rsidP="00606D51">
            <w:pPr>
              <w:suppressAutoHyphens/>
              <w:outlineLvl w:val="0"/>
              <w:rPr>
                <w:sz w:val="22"/>
                <w:szCs w:val="22"/>
              </w:rPr>
            </w:pPr>
            <w:r w:rsidRPr="00CB0CA9">
              <w:rPr>
                <w:color w:val="000000"/>
                <w:sz w:val="22"/>
                <w:szCs w:val="22"/>
              </w:rPr>
              <w:t>Yes</w:t>
            </w:r>
          </w:p>
        </w:tc>
        <w:tc>
          <w:tcPr>
            <w:tcW w:w="920" w:type="dxa"/>
            <w:shd w:val="clear" w:color="auto" w:fill="A7A7A7" w:themeFill="text2"/>
            <w:tcMar>
              <w:top w:w="80" w:type="dxa"/>
              <w:left w:w="80" w:type="dxa"/>
              <w:bottom w:w="80" w:type="dxa"/>
              <w:right w:w="80" w:type="dxa"/>
            </w:tcMar>
          </w:tcPr>
          <w:p w:rsidR="00606D51" w:rsidRPr="00CB0CA9" w:rsidRDefault="00606D51" w:rsidP="00606D51">
            <w:pPr>
              <w:suppressAutoHyphens/>
              <w:outlineLvl w:val="0"/>
              <w:rPr>
                <w:sz w:val="22"/>
                <w:szCs w:val="22"/>
              </w:rPr>
            </w:pPr>
            <w:r w:rsidRPr="00CB0CA9">
              <w:rPr>
                <w:color w:val="000000"/>
                <w:sz w:val="22"/>
                <w:szCs w:val="22"/>
              </w:rPr>
              <w:t>No</w:t>
            </w:r>
          </w:p>
        </w:tc>
        <w:tc>
          <w:tcPr>
            <w:tcW w:w="785" w:type="dxa"/>
            <w:shd w:val="clear" w:color="auto" w:fill="A7A7A7" w:themeFill="text2"/>
            <w:tcMar>
              <w:top w:w="80" w:type="dxa"/>
              <w:left w:w="80" w:type="dxa"/>
              <w:bottom w:w="80" w:type="dxa"/>
              <w:right w:w="80" w:type="dxa"/>
            </w:tcMar>
          </w:tcPr>
          <w:p w:rsidR="00606D51" w:rsidRPr="00CB0CA9" w:rsidRDefault="00606D51" w:rsidP="00606D51">
            <w:pPr>
              <w:suppressAutoHyphens/>
              <w:outlineLvl w:val="0"/>
              <w:rPr>
                <w:sz w:val="22"/>
                <w:szCs w:val="22"/>
              </w:rPr>
            </w:pPr>
            <w:r w:rsidRPr="00CB0CA9">
              <w:rPr>
                <w:color w:val="000000"/>
                <w:sz w:val="22"/>
                <w:szCs w:val="22"/>
              </w:rPr>
              <w:t>N/A</w:t>
            </w:r>
          </w:p>
        </w:tc>
      </w:tr>
      <w:tr w:rsidR="00606D51" w:rsidRPr="00CB0CA9" w:rsidTr="009C089B">
        <w:trPr>
          <w:trHeight w:val="1166"/>
        </w:trPr>
        <w:tc>
          <w:tcPr>
            <w:tcW w:w="6812" w:type="dxa"/>
            <w:shd w:val="clear" w:color="auto" w:fill="EDEDED" w:themeFill="text2" w:themeFillTint="33"/>
            <w:tcMar>
              <w:top w:w="80" w:type="dxa"/>
              <w:left w:w="80" w:type="dxa"/>
              <w:bottom w:w="80" w:type="dxa"/>
              <w:right w:w="80" w:type="dxa"/>
            </w:tcMar>
          </w:tcPr>
          <w:p w:rsidR="00606D51" w:rsidRPr="00CB0CA9" w:rsidRDefault="00606D51" w:rsidP="005750F6">
            <w:pPr>
              <w:pStyle w:val="ListParagraph"/>
              <w:spacing w:after="200" w:line="288" w:lineRule="auto"/>
              <w:ind w:left="0"/>
              <w:rPr>
                <w:rFonts w:ascii="Times New Roman" w:hAnsi="Times New Roman" w:cs="Times New Roman"/>
              </w:rPr>
            </w:pPr>
            <w:r>
              <w:rPr>
                <w:rFonts w:ascii="Times New Roman" w:hAnsi="Times New Roman" w:cs="Times New Roman"/>
                <w:bCs/>
              </w:rPr>
              <w:t>10</w:t>
            </w:r>
            <w:r w:rsidRPr="00CB0CA9">
              <w:rPr>
                <w:rFonts w:ascii="Times New Roman" w:hAnsi="Times New Roman" w:cs="Times New Roman"/>
                <w:bCs/>
              </w:rPr>
              <w:t xml:space="preserve">. </w:t>
            </w:r>
            <w:r w:rsidRPr="00CB0CA9">
              <w:rPr>
                <w:rFonts w:ascii="Times New Roman" w:hAnsi="Times New Roman" w:cs="Times New Roman"/>
              </w:rPr>
              <w:t xml:space="preserve">Verify that debris and waste </w:t>
            </w:r>
            <w:r w:rsidR="005750F6">
              <w:rPr>
                <w:rFonts w:ascii="Times New Roman" w:hAnsi="Times New Roman" w:cs="Times New Roman"/>
              </w:rPr>
              <w:t>cleaned from vehicles re picked up weekly in shipping areas</w:t>
            </w:r>
            <w:r w:rsidRPr="00CB0CA9">
              <w:rPr>
                <w:rFonts w:ascii="Times New Roman" w:hAnsi="Times New Roman" w:cs="Times New Roman"/>
              </w:rPr>
              <w:t xml:space="preserve"> in accordance to procedures in the SANC Facility Manual or supporting documentation (MNC BMPs).  Or verify that staff identified in the SANC Facility Manual were trained to do so.</w:t>
            </w:r>
          </w:p>
        </w:tc>
        <w:tc>
          <w:tcPr>
            <w:tcW w:w="823" w:type="dxa"/>
            <w:shd w:val="clear" w:color="auto" w:fill="EDEDED" w:themeFill="text2" w:themeFillTint="33"/>
            <w:tcMar>
              <w:top w:w="80" w:type="dxa"/>
              <w:left w:w="80" w:type="dxa"/>
              <w:bottom w:w="80" w:type="dxa"/>
              <w:right w:w="80" w:type="dxa"/>
            </w:tcMar>
          </w:tcPr>
          <w:p w:rsidR="00606D51" w:rsidRPr="00CB0CA9" w:rsidRDefault="00606D51" w:rsidP="00606D51">
            <w:pPr>
              <w:jc w:val="center"/>
              <w:rPr>
                <w:sz w:val="22"/>
                <w:szCs w:val="22"/>
              </w:rPr>
            </w:pPr>
          </w:p>
        </w:tc>
        <w:tc>
          <w:tcPr>
            <w:tcW w:w="920" w:type="dxa"/>
            <w:shd w:val="clear" w:color="auto" w:fill="EDEDED" w:themeFill="text2" w:themeFillTint="33"/>
            <w:tcMar>
              <w:top w:w="80" w:type="dxa"/>
              <w:left w:w="80" w:type="dxa"/>
              <w:bottom w:w="80" w:type="dxa"/>
              <w:right w:w="80" w:type="dxa"/>
            </w:tcMar>
          </w:tcPr>
          <w:p w:rsidR="00606D51" w:rsidRPr="00CB0CA9" w:rsidRDefault="00606D51" w:rsidP="00606D51">
            <w:pPr>
              <w:jc w:val="center"/>
              <w:rPr>
                <w:sz w:val="22"/>
                <w:szCs w:val="22"/>
              </w:rPr>
            </w:pPr>
          </w:p>
        </w:tc>
        <w:tc>
          <w:tcPr>
            <w:tcW w:w="785" w:type="dxa"/>
            <w:shd w:val="clear" w:color="auto" w:fill="EDEDED" w:themeFill="text2" w:themeFillTint="33"/>
            <w:tcMar>
              <w:top w:w="80" w:type="dxa"/>
              <w:left w:w="80" w:type="dxa"/>
              <w:bottom w:w="80" w:type="dxa"/>
              <w:right w:w="80" w:type="dxa"/>
            </w:tcMar>
          </w:tcPr>
          <w:p w:rsidR="00606D51" w:rsidRPr="00CB0CA9" w:rsidRDefault="00606D51" w:rsidP="00606D51">
            <w:pPr>
              <w:jc w:val="center"/>
              <w:rPr>
                <w:sz w:val="22"/>
                <w:szCs w:val="22"/>
              </w:rPr>
            </w:pPr>
          </w:p>
        </w:tc>
      </w:tr>
      <w:tr w:rsidR="00606D51" w:rsidRPr="00CB0CA9" w:rsidTr="009C089B">
        <w:trPr>
          <w:trHeight w:val="808"/>
        </w:trPr>
        <w:tc>
          <w:tcPr>
            <w:tcW w:w="6812" w:type="dxa"/>
            <w:shd w:val="clear" w:color="auto" w:fill="FFFFFF" w:themeFill="background1"/>
            <w:tcMar>
              <w:top w:w="80" w:type="dxa"/>
              <w:left w:w="80" w:type="dxa"/>
              <w:bottom w:w="80" w:type="dxa"/>
              <w:right w:w="80" w:type="dxa"/>
            </w:tcMar>
          </w:tcPr>
          <w:p w:rsidR="00606D51" w:rsidRPr="00CB0CA9" w:rsidRDefault="00606D51" w:rsidP="00606D51">
            <w:pPr>
              <w:pStyle w:val="ListParagraph"/>
              <w:spacing w:line="288" w:lineRule="auto"/>
              <w:ind w:left="0"/>
              <w:rPr>
                <w:rFonts w:ascii="Times New Roman" w:hAnsi="Times New Roman" w:cs="Times New Roman"/>
              </w:rPr>
            </w:pPr>
            <w:r>
              <w:rPr>
                <w:rFonts w:ascii="Times New Roman" w:hAnsi="Times New Roman" w:cs="Times New Roman"/>
                <w:bCs/>
              </w:rPr>
              <w:t>11</w:t>
            </w:r>
            <w:r w:rsidRPr="00CB0CA9">
              <w:rPr>
                <w:rFonts w:ascii="Times New Roman" w:hAnsi="Times New Roman" w:cs="Times New Roman"/>
                <w:bCs/>
              </w:rPr>
              <w:t xml:space="preserve">. </w:t>
            </w:r>
            <w:r w:rsidRPr="00CB0CA9">
              <w:rPr>
                <w:rFonts w:ascii="Times New Roman" w:hAnsi="Times New Roman" w:cs="Times New Roman"/>
              </w:rPr>
              <w:t xml:space="preserve">Verify that shipping containers are cleaned, as needed, if re-used, or were staff trained to ensure shipping containers are cleaned before use. </w:t>
            </w:r>
          </w:p>
        </w:tc>
        <w:tc>
          <w:tcPr>
            <w:tcW w:w="823" w:type="dxa"/>
            <w:shd w:val="clear" w:color="auto" w:fill="FFFFFF" w:themeFill="background1"/>
            <w:tcMar>
              <w:top w:w="80" w:type="dxa"/>
              <w:left w:w="80" w:type="dxa"/>
              <w:bottom w:w="80" w:type="dxa"/>
              <w:right w:w="80" w:type="dxa"/>
            </w:tcMar>
          </w:tcPr>
          <w:p w:rsidR="00606D51" w:rsidRPr="00CB0CA9" w:rsidRDefault="00606D51" w:rsidP="00606D51">
            <w:pPr>
              <w:jc w:val="center"/>
              <w:rPr>
                <w:sz w:val="22"/>
                <w:szCs w:val="22"/>
              </w:rPr>
            </w:pPr>
          </w:p>
        </w:tc>
        <w:tc>
          <w:tcPr>
            <w:tcW w:w="920" w:type="dxa"/>
            <w:shd w:val="clear" w:color="auto" w:fill="FFFFFF" w:themeFill="background1"/>
            <w:tcMar>
              <w:top w:w="80" w:type="dxa"/>
              <w:left w:w="80" w:type="dxa"/>
              <w:bottom w:w="80" w:type="dxa"/>
              <w:right w:w="80" w:type="dxa"/>
            </w:tcMar>
          </w:tcPr>
          <w:p w:rsidR="00606D51" w:rsidRPr="00CB0CA9" w:rsidRDefault="00606D51" w:rsidP="00606D51">
            <w:pPr>
              <w:jc w:val="center"/>
              <w:rPr>
                <w:sz w:val="22"/>
                <w:szCs w:val="22"/>
              </w:rPr>
            </w:pPr>
          </w:p>
        </w:tc>
        <w:tc>
          <w:tcPr>
            <w:tcW w:w="785" w:type="dxa"/>
            <w:shd w:val="clear" w:color="auto" w:fill="FFFFFF" w:themeFill="background1"/>
            <w:tcMar>
              <w:top w:w="80" w:type="dxa"/>
              <w:left w:w="80" w:type="dxa"/>
              <w:bottom w:w="80" w:type="dxa"/>
              <w:right w:w="80" w:type="dxa"/>
            </w:tcMar>
          </w:tcPr>
          <w:p w:rsidR="00606D51" w:rsidRPr="00CB0CA9" w:rsidRDefault="00606D51" w:rsidP="00606D51">
            <w:pPr>
              <w:jc w:val="center"/>
              <w:rPr>
                <w:sz w:val="22"/>
                <w:szCs w:val="22"/>
              </w:rPr>
            </w:pPr>
          </w:p>
        </w:tc>
      </w:tr>
      <w:tr w:rsidR="00606D51" w:rsidRPr="00CB0CA9" w:rsidTr="009C089B">
        <w:trPr>
          <w:trHeight w:val="752"/>
        </w:trPr>
        <w:tc>
          <w:tcPr>
            <w:tcW w:w="6812" w:type="dxa"/>
            <w:shd w:val="clear" w:color="auto" w:fill="F2F2F2" w:themeFill="background1" w:themeFillShade="F2"/>
            <w:tcMar>
              <w:top w:w="80" w:type="dxa"/>
              <w:left w:w="80" w:type="dxa"/>
              <w:bottom w:w="80" w:type="dxa"/>
              <w:right w:w="80" w:type="dxa"/>
            </w:tcMar>
          </w:tcPr>
          <w:p w:rsidR="00606D51" w:rsidRPr="00CB0CA9" w:rsidRDefault="00606D51" w:rsidP="00606D51">
            <w:pPr>
              <w:pStyle w:val="ListParagraph"/>
              <w:ind w:left="0"/>
              <w:rPr>
                <w:rFonts w:ascii="Times New Roman" w:hAnsi="Times New Roman" w:cs="Times New Roman"/>
              </w:rPr>
            </w:pPr>
            <w:r>
              <w:rPr>
                <w:rFonts w:ascii="Times New Roman" w:hAnsi="Times New Roman" w:cs="Times New Roman"/>
              </w:rPr>
              <w:t>12</w:t>
            </w:r>
            <w:r w:rsidRPr="00CB0CA9">
              <w:rPr>
                <w:rFonts w:ascii="Times New Roman" w:hAnsi="Times New Roman" w:cs="Times New Roman"/>
              </w:rPr>
              <w:t>.  Verify that if shipping containers or other equipment was exposed to a known pathogen, the container or equipment was cleaned and treated as described in the SANC Facility Manual</w:t>
            </w:r>
          </w:p>
        </w:tc>
        <w:tc>
          <w:tcPr>
            <w:tcW w:w="823" w:type="dxa"/>
            <w:shd w:val="clear" w:color="auto" w:fill="F2F2F2" w:themeFill="background1" w:themeFillShade="F2"/>
            <w:tcMar>
              <w:top w:w="80" w:type="dxa"/>
              <w:left w:w="80" w:type="dxa"/>
              <w:bottom w:w="80" w:type="dxa"/>
              <w:right w:w="80" w:type="dxa"/>
            </w:tcMar>
          </w:tcPr>
          <w:p w:rsidR="00606D51" w:rsidRPr="00CB0CA9" w:rsidRDefault="00606D51" w:rsidP="00606D51">
            <w:pPr>
              <w:jc w:val="center"/>
              <w:rPr>
                <w:sz w:val="22"/>
                <w:szCs w:val="22"/>
              </w:rPr>
            </w:pPr>
          </w:p>
        </w:tc>
        <w:tc>
          <w:tcPr>
            <w:tcW w:w="920" w:type="dxa"/>
            <w:shd w:val="clear" w:color="auto" w:fill="F2F2F2" w:themeFill="background1" w:themeFillShade="F2"/>
            <w:tcMar>
              <w:top w:w="80" w:type="dxa"/>
              <w:left w:w="80" w:type="dxa"/>
              <w:bottom w:w="80" w:type="dxa"/>
              <w:right w:w="80" w:type="dxa"/>
            </w:tcMar>
          </w:tcPr>
          <w:p w:rsidR="00606D51" w:rsidRPr="00CB0CA9" w:rsidRDefault="00606D51" w:rsidP="00606D51">
            <w:pPr>
              <w:jc w:val="center"/>
              <w:rPr>
                <w:sz w:val="22"/>
                <w:szCs w:val="22"/>
              </w:rPr>
            </w:pPr>
          </w:p>
        </w:tc>
        <w:tc>
          <w:tcPr>
            <w:tcW w:w="785" w:type="dxa"/>
            <w:shd w:val="clear" w:color="auto" w:fill="F2F2F2" w:themeFill="background1" w:themeFillShade="F2"/>
            <w:tcMar>
              <w:top w:w="80" w:type="dxa"/>
              <w:left w:w="80" w:type="dxa"/>
              <w:bottom w:w="80" w:type="dxa"/>
              <w:right w:w="80" w:type="dxa"/>
            </w:tcMar>
          </w:tcPr>
          <w:p w:rsidR="00606D51" w:rsidRPr="00CB0CA9" w:rsidRDefault="00606D51" w:rsidP="00606D51">
            <w:pPr>
              <w:jc w:val="center"/>
              <w:rPr>
                <w:sz w:val="22"/>
                <w:szCs w:val="22"/>
              </w:rPr>
            </w:pPr>
          </w:p>
        </w:tc>
      </w:tr>
      <w:tr w:rsidR="00606D51" w:rsidRPr="00CB0CA9" w:rsidTr="009C089B">
        <w:trPr>
          <w:trHeight w:val="1418"/>
        </w:trPr>
        <w:tc>
          <w:tcPr>
            <w:tcW w:w="6812" w:type="dxa"/>
            <w:shd w:val="clear" w:color="auto" w:fill="FFFFFF" w:themeFill="background1"/>
            <w:tcMar>
              <w:top w:w="80" w:type="dxa"/>
              <w:left w:w="80" w:type="dxa"/>
              <w:bottom w:w="80" w:type="dxa"/>
              <w:right w:w="80" w:type="dxa"/>
            </w:tcMar>
          </w:tcPr>
          <w:p w:rsidR="00606D51" w:rsidRPr="00CB0CA9" w:rsidRDefault="00606D51" w:rsidP="00606D51">
            <w:pPr>
              <w:pStyle w:val="ListParagraph"/>
              <w:ind w:left="0"/>
              <w:rPr>
                <w:rFonts w:ascii="Times New Roman" w:hAnsi="Times New Roman" w:cs="Times New Roman"/>
              </w:rPr>
            </w:pPr>
            <w:r>
              <w:rPr>
                <w:rFonts w:ascii="Times New Roman" w:hAnsi="Times New Roman" w:cs="Times New Roman"/>
                <w:bCs/>
              </w:rPr>
              <w:t>13</w:t>
            </w:r>
            <w:r w:rsidRPr="00CB0CA9">
              <w:rPr>
                <w:rFonts w:ascii="Times New Roman" w:hAnsi="Times New Roman" w:cs="Times New Roman"/>
                <w:bCs/>
              </w:rPr>
              <w:t xml:space="preserve">. </w:t>
            </w:r>
            <w:r w:rsidRPr="00CB0CA9">
              <w:rPr>
                <w:rFonts w:ascii="Times New Roman" w:hAnsi="Times New Roman" w:cs="Times New Roman"/>
              </w:rPr>
              <w:t>Verify that contractor vehicles, semis and other delivery vehicles picking up nursery stock are restricted to shipping areas.  Or, in rare circumstances, if a contractor vehicle is picking up nursery materials within production areas, the vehicle has been assessed, inspected and cleared by the shipping manager.</w:t>
            </w:r>
          </w:p>
        </w:tc>
        <w:tc>
          <w:tcPr>
            <w:tcW w:w="823" w:type="dxa"/>
            <w:shd w:val="clear" w:color="auto" w:fill="FFFFFF" w:themeFill="background1"/>
            <w:tcMar>
              <w:top w:w="80" w:type="dxa"/>
              <w:left w:w="80" w:type="dxa"/>
              <w:bottom w:w="80" w:type="dxa"/>
              <w:right w:w="80" w:type="dxa"/>
            </w:tcMar>
          </w:tcPr>
          <w:p w:rsidR="00606D51" w:rsidRPr="00CB0CA9" w:rsidRDefault="00606D51" w:rsidP="00606D51">
            <w:pPr>
              <w:jc w:val="center"/>
              <w:rPr>
                <w:sz w:val="22"/>
                <w:szCs w:val="22"/>
              </w:rPr>
            </w:pPr>
          </w:p>
        </w:tc>
        <w:tc>
          <w:tcPr>
            <w:tcW w:w="920" w:type="dxa"/>
            <w:shd w:val="clear" w:color="auto" w:fill="FFFFFF" w:themeFill="background1"/>
            <w:tcMar>
              <w:top w:w="80" w:type="dxa"/>
              <w:left w:w="80" w:type="dxa"/>
              <w:bottom w:w="80" w:type="dxa"/>
              <w:right w:w="80" w:type="dxa"/>
            </w:tcMar>
          </w:tcPr>
          <w:p w:rsidR="00606D51" w:rsidRPr="00CB0CA9" w:rsidRDefault="00606D51" w:rsidP="00606D51">
            <w:pPr>
              <w:jc w:val="center"/>
              <w:rPr>
                <w:sz w:val="22"/>
                <w:szCs w:val="22"/>
              </w:rPr>
            </w:pPr>
          </w:p>
        </w:tc>
        <w:tc>
          <w:tcPr>
            <w:tcW w:w="785" w:type="dxa"/>
            <w:shd w:val="clear" w:color="auto" w:fill="FFFFFF" w:themeFill="background1"/>
            <w:tcMar>
              <w:top w:w="80" w:type="dxa"/>
              <w:left w:w="80" w:type="dxa"/>
              <w:bottom w:w="80" w:type="dxa"/>
              <w:right w:w="80" w:type="dxa"/>
            </w:tcMar>
          </w:tcPr>
          <w:p w:rsidR="00606D51" w:rsidRPr="00CB0CA9" w:rsidRDefault="00606D51" w:rsidP="00606D51">
            <w:pPr>
              <w:jc w:val="center"/>
              <w:rPr>
                <w:sz w:val="22"/>
                <w:szCs w:val="22"/>
              </w:rPr>
            </w:pPr>
          </w:p>
        </w:tc>
      </w:tr>
      <w:tr w:rsidR="005750F6" w:rsidRPr="00CB0CA9" w:rsidTr="005750F6">
        <w:trPr>
          <w:trHeight w:val="842"/>
        </w:trPr>
        <w:tc>
          <w:tcPr>
            <w:tcW w:w="6812" w:type="dxa"/>
            <w:shd w:val="clear" w:color="auto" w:fill="FFFFFF" w:themeFill="background1"/>
            <w:tcMar>
              <w:top w:w="80" w:type="dxa"/>
              <w:left w:w="80" w:type="dxa"/>
              <w:bottom w:w="80" w:type="dxa"/>
              <w:right w:w="80" w:type="dxa"/>
            </w:tcMar>
          </w:tcPr>
          <w:p w:rsidR="005750F6" w:rsidRDefault="005750F6" w:rsidP="005750F6">
            <w:pPr>
              <w:pStyle w:val="ListParagraph"/>
              <w:spacing w:line="288" w:lineRule="auto"/>
              <w:ind w:left="0"/>
              <w:rPr>
                <w:rFonts w:ascii="Times New Roman" w:hAnsi="Times New Roman" w:cs="Times New Roman"/>
                <w:bCs/>
              </w:rPr>
            </w:pPr>
            <w:r>
              <w:rPr>
                <w:rFonts w:ascii="Times New Roman" w:hAnsi="Times New Roman" w:cs="Times New Roman"/>
                <w:bCs/>
              </w:rPr>
              <w:t>14. Verify that shipping and loading areas are kept free from debris and waste.</w:t>
            </w:r>
          </w:p>
        </w:tc>
        <w:tc>
          <w:tcPr>
            <w:tcW w:w="823" w:type="dxa"/>
            <w:shd w:val="clear" w:color="auto" w:fill="FFFFFF" w:themeFill="background1"/>
            <w:tcMar>
              <w:top w:w="80" w:type="dxa"/>
              <w:left w:w="80" w:type="dxa"/>
              <w:bottom w:w="80" w:type="dxa"/>
              <w:right w:w="80" w:type="dxa"/>
            </w:tcMar>
          </w:tcPr>
          <w:p w:rsidR="005750F6" w:rsidRPr="00CB0CA9" w:rsidRDefault="005750F6" w:rsidP="005750F6">
            <w:pPr>
              <w:jc w:val="center"/>
              <w:rPr>
                <w:sz w:val="22"/>
                <w:szCs w:val="22"/>
              </w:rPr>
            </w:pPr>
          </w:p>
        </w:tc>
        <w:tc>
          <w:tcPr>
            <w:tcW w:w="920" w:type="dxa"/>
            <w:shd w:val="clear" w:color="auto" w:fill="FFFFFF" w:themeFill="background1"/>
            <w:tcMar>
              <w:top w:w="80" w:type="dxa"/>
              <w:left w:w="80" w:type="dxa"/>
              <w:bottom w:w="80" w:type="dxa"/>
              <w:right w:w="80" w:type="dxa"/>
            </w:tcMar>
          </w:tcPr>
          <w:p w:rsidR="005750F6" w:rsidRPr="00CB0CA9" w:rsidRDefault="005750F6" w:rsidP="005750F6">
            <w:pPr>
              <w:jc w:val="center"/>
              <w:rPr>
                <w:sz w:val="22"/>
                <w:szCs w:val="22"/>
              </w:rPr>
            </w:pPr>
          </w:p>
        </w:tc>
        <w:tc>
          <w:tcPr>
            <w:tcW w:w="785" w:type="dxa"/>
            <w:shd w:val="clear" w:color="auto" w:fill="FFFFFF" w:themeFill="background1"/>
            <w:tcMar>
              <w:top w:w="80" w:type="dxa"/>
              <w:left w:w="80" w:type="dxa"/>
              <w:bottom w:w="80" w:type="dxa"/>
              <w:right w:w="80" w:type="dxa"/>
            </w:tcMar>
          </w:tcPr>
          <w:p w:rsidR="005750F6" w:rsidRPr="00CB0CA9" w:rsidRDefault="005750F6" w:rsidP="005750F6">
            <w:pPr>
              <w:jc w:val="center"/>
              <w:rPr>
                <w:sz w:val="22"/>
                <w:szCs w:val="22"/>
              </w:rPr>
            </w:pPr>
          </w:p>
        </w:tc>
      </w:tr>
      <w:tr w:rsidR="005750F6" w:rsidRPr="00CB0CA9" w:rsidTr="005750F6">
        <w:trPr>
          <w:trHeight w:val="995"/>
        </w:trPr>
        <w:tc>
          <w:tcPr>
            <w:tcW w:w="6812" w:type="dxa"/>
            <w:shd w:val="clear" w:color="auto" w:fill="FFFFFF" w:themeFill="background1"/>
            <w:tcMar>
              <w:top w:w="80" w:type="dxa"/>
              <w:left w:w="80" w:type="dxa"/>
              <w:bottom w:w="80" w:type="dxa"/>
              <w:right w:w="80" w:type="dxa"/>
            </w:tcMar>
          </w:tcPr>
          <w:p w:rsidR="005750F6" w:rsidRDefault="005750F6" w:rsidP="005750F6">
            <w:pPr>
              <w:pStyle w:val="ListParagraph"/>
              <w:spacing w:line="288" w:lineRule="auto"/>
              <w:ind w:left="0"/>
              <w:rPr>
                <w:rFonts w:ascii="Times New Roman" w:hAnsi="Times New Roman" w:cs="Times New Roman"/>
                <w:bCs/>
              </w:rPr>
            </w:pPr>
            <w:r>
              <w:rPr>
                <w:rFonts w:ascii="Times New Roman" w:hAnsi="Times New Roman" w:cs="Times New Roman"/>
                <w:bCs/>
              </w:rPr>
              <w:t>15. Verify that shipping areas are examined regularly by a quality assurance leader in accordance with the scouting program.</w:t>
            </w:r>
          </w:p>
        </w:tc>
        <w:tc>
          <w:tcPr>
            <w:tcW w:w="823" w:type="dxa"/>
            <w:shd w:val="clear" w:color="auto" w:fill="FFFFFF" w:themeFill="background1"/>
            <w:tcMar>
              <w:top w:w="80" w:type="dxa"/>
              <w:left w:w="80" w:type="dxa"/>
              <w:bottom w:w="80" w:type="dxa"/>
              <w:right w:w="80" w:type="dxa"/>
            </w:tcMar>
          </w:tcPr>
          <w:p w:rsidR="005750F6" w:rsidRPr="00CB0CA9" w:rsidRDefault="005750F6" w:rsidP="005750F6">
            <w:pPr>
              <w:jc w:val="center"/>
              <w:rPr>
                <w:sz w:val="22"/>
                <w:szCs w:val="22"/>
              </w:rPr>
            </w:pPr>
          </w:p>
        </w:tc>
        <w:tc>
          <w:tcPr>
            <w:tcW w:w="920" w:type="dxa"/>
            <w:shd w:val="clear" w:color="auto" w:fill="FFFFFF" w:themeFill="background1"/>
            <w:tcMar>
              <w:top w:w="80" w:type="dxa"/>
              <w:left w:w="80" w:type="dxa"/>
              <w:bottom w:w="80" w:type="dxa"/>
              <w:right w:w="80" w:type="dxa"/>
            </w:tcMar>
          </w:tcPr>
          <w:p w:rsidR="005750F6" w:rsidRPr="00CB0CA9" w:rsidRDefault="005750F6" w:rsidP="005750F6">
            <w:pPr>
              <w:jc w:val="center"/>
              <w:rPr>
                <w:sz w:val="22"/>
                <w:szCs w:val="22"/>
              </w:rPr>
            </w:pPr>
          </w:p>
        </w:tc>
        <w:tc>
          <w:tcPr>
            <w:tcW w:w="785" w:type="dxa"/>
            <w:shd w:val="clear" w:color="auto" w:fill="FFFFFF" w:themeFill="background1"/>
            <w:tcMar>
              <w:top w:w="80" w:type="dxa"/>
              <w:left w:w="80" w:type="dxa"/>
              <w:bottom w:w="80" w:type="dxa"/>
              <w:right w:w="80" w:type="dxa"/>
            </w:tcMar>
          </w:tcPr>
          <w:p w:rsidR="005750F6" w:rsidRPr="00CB0CA9" w:rsidRDefault="005750F6" w:rsidP="005750F6">
            <w:pPr>
              <w:jc w:val="center"/>
              <w:rPr>
                <w:sz w:val="22"/>
                <w:szCs w:val="22"/>
              </w:rPr>
            </w:pPr>
          </w:p>
        </w:tc>
      </w:tr>
    </w:tbl>
    <w:p w:rsidR="0036105C" w:rsidRPr="00CB0CA9" w:rsidRDefault="0036105C">
      <w:pPr>
        <w:pStyle w:val="BodyA"/>
        <w:rPr>
          <w:rFonts w:ascii="Times New Roman" w:eastAsia="Cambria" w:hAnsi="Times New Roman" w:cs="Times New Roman"/>
          <w:b/>
          <w:bCs/>
          <w:lang w:val="en-US"/>
        </w:rPr>
      </w:pPr>
    </w:p>
    <w:p w:rsidR="001F2D17" w:rsidRPr="00CB0CA9" w:rsidRDefault="00DE0511">
      <w:pPr>
        <w:pStyle w:val="BodyA"/>
        <w:rPr>
          <w:rFonts w:ascii="Times New Roman" w:eastAsia="Cambria" w:hAnsi="Times New Roman" w:cs="Times New Roman"/>
        </w:rPr>
      </w:pPr>
      <w:r w:rsidRPr="00CB0CA9">
        <w:rPr>
          <w:rFonts w:ascii="Times New Roman" w:eastAsia="Cambria" w:hAnsi="Times New Roman" w:cs="Times New Roman"/>
          <w:b/>
          <w:bCs/>
          <w:lang w:val="en-US"/>
        </w:rPr>
        <w:t>Corrective Action Request: Shipping</w:t>
      </w:r>
    </w:p>
    <w:p w:rsidR="001F2D17" w:rsidRPr="00CB0CA9"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en-US"/>
        </w:rPr>
      </w:pPr>
      <w:r w:rsidRPr="00CB0CA9">
        <w:rPr>
          <w:rFonts w:ascii="Times New Roman" w:eastAsia="Cambria" w:hAnsi="Times New Roman" w:cs="Times New Roman"/>
          <w:lang w:val="en-US"/>
        </w:rPr>
        <w:t>Comments:</w:t>
      </w: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6C5714" w:rsidRPr="00CB0CA9" w:rsidRDefault="00DE0511" w:rsidP="00E12154">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b/>
          <w:i/>
          <w:lang w:val="it-IT"/>
        </w:rPr>
      </w:pPr>
      <w:r w:rsidRPr="00CB0CA9">
        <w:rPr>
          <w:rFonts w:ascii="Times New Roman" w:eastAsia="Cambria" w:hAnsi="Times New Roman" w:cs="Times New Roman"/>
          <w:lang w:val="it-IT"/>
        </w:rPr>
        <w:t>List of Non Conformances:</w:t>
      </w:r>
      <w:r w:rsidR="006C5714" w:rsidRPr="00CB0CA9">
        <w:rPr>
          <w:rFonts w:ascii="Times New Roman" w:eastAsia="Cambria" w:hAnsi="Times New Roman" w:cs="Times New Roman"/>
          <w:lang w:val="it-IT"/>
        </w:rPr>
        <w:t xml:space="preserve"> </w:t>
      </w:r>
    </w:p>
    <w:p w:rsidR="0036105C" w:rsidRPr="00CB0CA9" w:rsidRDefault="0036105C">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b/>
          <w:i/>
        </w:rPr>
      </w:pPr>
    </w:p>
    <w:p w:rsidR="001F2D17" w:rsidRPr="00CB0CA9" w:rsidRDefault="001F2D17">
      <w:pPr>
        <w:pStyle w:val="BodyA"/>
        <w:rPr>
          <w:rFonts w:ascii="Times New Roman" w:eastAsia="Cambria" w:hAnsi="Times New Roman" w:cs="Times New Roman"/>
        </w:rPr>
      </w:pPr>
    </w:p>
    <w:p w:rsidR="001F2D17" w:rsidRPr="00CB0CA9"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r w:rsidRPr="00CB0CA9">
        <w:rPr>
          <w:rFonts w:ascii="Times New Roman" w:eastAsia="Cambria" w:hAnsi="Times New Roman" w:cs="Times New Roman"/>
          <w:lang w:val="en-US"/>
        </w:rPr>
        <w:t>Corrective Actions Required:</w:t>
      </w:r>
      <w:r w:rsidR="006C5714" w:rsidRPr="00CB0CA9">
        <w:rPr>
          <w:rFonts w:ascii="Times New Roman" w:eastAsia="Cambria" w:hAnsi="Times New Roman" w:cs="Times New Roman"/>
          <w:lang w:val="en-US"/>
        </w:rPr>
        <w:t xml:space="preserve"> </w:t>
      </w:r>
    </w:p>
    <w:p w:rsidR="001F2D17"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u w:val="single"/>
          <w:lang w:val="en-US"/>
        </w:rPr>
      </w:pPr>
      <w:r w:rsidRPr="00CB0CA9">
        <w:rPr>
          <w:rFonts w:ascii="Times New Roman" w:eastAsia="Cambria" w:hAnsi="Times New Roman" w:cs="Times New Roman"/>
          <w:lang w:val="en-US"/>
        </w:rPr>
        <w:t>CAR # Assigne</w:t>
      </w:r>
      <w:r w:rsidR="006C5714" w:rsidRPr="00CB0CA9">
        <w:rPr>
          <w:rFonts w:ascii="Times New Roman" w:eastAsia="Cambria" w:hAnsi="Times New Roman" w:cs="Times New Roman"/>
          <w:lang w:val="en-US"/>
        </w:rPr>
        <w:t>d_______</w:t>
      </w:r>
      <w:r w:rsidR="006C5714" w:rsidRPr="00CB0CA9">
        <w:rPr>
          <w:rFonts w:ascii="Times New Roman" w:eastAsia="Cambria" w:hAnsi="Times New Roman" w:cs="Times New Roman"/>
          <w:lang w:val="en-US"/>
        </w:rPr>
        <w:tab/>
      </w:r>
      <w:r w:rsidR="006C5714" w:rsidRPr="00CB0CA9">
        <w:rPr>
          <w:rFonts w:ascii="Times New Roman" w:eastAsia="Cambria" w:hAnsi="Times New Roman" w:cs="Times New Roman"/>
          <w:lang w:val="en-US"/>
        </w:rPr>
        <w:tab/>
      </w:r>
      <w:r w:rsidR="006C5714" w:rsidRPr="00CB0CA9">
        <w:rPr>
          <w:rFonts w:ascii="Times New Roman" w:eastAsia="Cambria" w:hAnsi="Times New Roman" w:cs="Times New Roman"/>
          <w:lang w:val="en-US"/>
        </w:rPr>
        <w:tab/>
      </w:r>
      <w:r w:rsidR="006C5714" w:rsidRPr="00CB0CA9">
        <w:rPr>
          <w:rFonts w:ascii="Times New Roman" w:eastAsia="Cambria" w:hAnsi="Times New Roman" w:cs="Times New Roman"/>
          <w:lang w:val="en-US"/>
        </w:rPr>
        <w:tab/>
      </w:r>
      <w:r w:rsidR="006C5714" w:rsidRPr="00CB0CA9">
        <w:rPr>
          <w:rFonts w:ascii="Times New Roman" w:eastAsia="Cambria" w:hAnsi="Times New Roman" w:cs="Times New Roman"/>
          <w:lang w:val="en-US"/>
        </w:rPr>
        <w:tab/>
        <w:t xml:space="preserve">Date assigned </w:t>
      </w:r>
      <w:r w:rsidR="00E12154" w:rsidRPr="00CB0CA9">
        <w:rPr>
          <w:rFonts w:ascii="Times New Roman" w:eastAsia="Cambria" w:hAnsi="Times New Roman" w:cs="Times New Roman"/>
          <w:u w:val="single"/>
          <w:lang w:val="en-US"/>
        </w:rPr>
        <w:t>___/____/______</w:t>
      </w:r>
    </w:p>
    <w:p w:rsidR="00A101C3" w:rsidRPr="00CB0CA9" w:rsidRDefault="00A101C3">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en-US"/>
        </w:rPr>
      </w:pPr>
    </w:p>
    <w:p w:rsidR="001F2D17" w:rsidRPr="00CB0CA9" w:rsidRDefault="00DE0511">
      <w:pPr>
        <w:pStyle w:val="BodyA"/>
        <w:ind w:left="720" w:firstLine="720"/>
        <w:rPr>
          <w:rFonts w:ascii="Times New Roman" w:hAnsi="Times New Roman" w:cs="Times New Roman"/>
        </w:rPr>
      </w:pPr>
      <w:r w:rsidRPr="00CB0CA9">
        <w:rPr>
          <w:rFonts w:ascii="Times New Roman" w:eastAsia="Cambria" w:hAnsi="Times New Roman" w:cs="Times New Roman"/>
        </w:rPr>
        <w:br w:type="page"/>
      </w:r>
    </w:p>
    <w:p w:rsidR="001F2D17" w:rsidRPr="00CB0CA9" w:rsidRDefault="00DE0511">
      <w:pPr>
        <w:pStyle w:val="BodyA"/>
        <w:ind w:left="720" w:firstLine="720"/>
        <w:rPr>
          <w:rFonts w:ascii="Times New Roman" w:eastAsia="Cambria" w:hAnsi="Times New Roman" w:cs="Times New Roman"/>
          <w:b/>
          <w:bCs/>
        </w:rPr>
      </w:pPr>
      <w:r w:rsidRPr="00CB0CA9">
        <w:rPr>
          <w:rFonts w:ascii="Times New Roman" w:eastAsia="Cambria" w:hAnsi="Times New Roman" w:cs="Times New Roman"/>
          <w:b/>
          <w:bCs/>
          <w:lang w:val="en-US"/>
        </w:rPr>
        <w:lastRenderedPageBreak/>
        <w:t>Systems</w:t>
      </w:r>
      <w:r w:rsidRPr="00CB0CA9">
        <w:rPr>
          <w:rFonts w:ascii="Times New Roman" w:eastAsia="Cambria" w:hAnsi="Times New Roman" w:cs="Times New Roman"/>
          <w:b/>
          <w:bCs/>
        </w:rPr>
        <w:t xml:space="preserve"> Audit Form</w:t>
      </w:r>
      <w:r w:rsidRPr="00CB0CA9">
        <w:rPr>
          <w:rFonts w:ascii="Times New Roman" w:eastAsia="Cambria" w:hAnsi="Times New Roman" w:cs="Times New Roman"/>
          <w:b/>
          <w:bCs/>
          <w:lang w:val="en-US"/>
        </w:rPr>
        <w:t>; Containers and Potting Media</w:t>
      </w:r>
    </w:p>
    <w:p w:rsidR="00E12154" w:rsidRPr="00CB0CA9" w:rsidRDefault="00E12154" w:rsidP="00E12154">
      <w:pPr>
        <w:pStyle w:val="BodyA"/>
        <w:rPr>
          <w:rFonts w:ascii="Times New Roman" w:eastAsia="Cambria" w:hAnsi="Times New Roman" w:cs="Times New Roman"/>
          <w:u w:val="single"/>
          <w:lang w:val="en-US"/>
        </w:rPr>
      </w:pPr>
      <w:r w:rsidRPr="00CB0CA9">
        <w:rPr>
          <w:rFonts w:ascii="Times New Roman" w:eastAsia="Cambria" w:hAnsi="Times New Roman" w:cs="Times New Roman"/>
          <w:lang w:val="en-US"/>
        </w:rPr>
        <w:t>Audit No: ______</w:t>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t>Date:</w:t>
      </w:r>
      <w:r w:rsidR="007C7D59" w:rsidRPr="00CB0CA9">
        <w:rPr>
          <w:rFonts w:ascii="Times New Roman" w:hAnsi="Times New Roman" w:cs="Times New Roman"/>
          <w:lang w:val="en-US"/>
        </w:rPr>
        <w:t xml:space="preserve"> ___</w:t>
      </w:r>
      <w:r w:rsidRPr="00CB0CA9">
        <w:rPr>
          <w:rFonts w:ascii="Times New Roman" w:hAnsi="Times New Roman" w:cs="Times New Roman"/>
          <w:lang w:val="en-US"/>
        </w:rPr>
        <w:t>/___/_____</w:t>
      </w:r>
    </w:p>
    <w:p w:rsidR="00E12154" w:rsidRPr="00CB0CA9" w:rsidRDefault="00E12154" w:rsidP="00E12154">
      <w:pPr>
        <w:pStyle w:val="BodyA"/>
        <w:rPr>
          <w:rFonts w:ascii="Times New Roman" w:eastAsia="Cambria" w:hAnsi="Times New Roman" w:cs="Times New Roman"/>
          <w:u w:val="single"/>
          <w:lang w:val="en-US"/>
        </w:rPr>
      </w:pPr>
      <w:r w:rsidRPr="00CB0CA9">
        <w:rPr>
          <w:rFonts w:ascii="Times New Roman" w:eastAsia="Cambria" w:hAnsi="Times New Roman" w:cs="Times New Roman"/>
          <w:lang w:val="pt-PT"/>
        </w:rPr>
        <w:t>Auditor</w:t>
      </w:r>
      <w:r w:rsidRPr="00CB0CA9">
        <w:rPr>
          <w:rFonts w:ascii="Times New Roman" w:eastAsia="Cambria" w:hAnsi="Times New Roman" w:cs="Times New Roman"/>
          <w:lang w:val="en-US"/>
        </w:rPr>
        <w:t>: ___________</w:t>
      </w:r>
    </w:p>
    <w:p w:rsidR="001F2D17" w:rsidRPr="00CB0CA9" w:rsidRDefault="001F2D17">
      <w:pPr>
        <w:pStyle w:val="BodyA"/>
        <w:rPr>
          <w:rFonts w:ascii="Times New Roman" w:eastAsia="Cambria" w:hAnsi="Times New Roman" w:cs="Times New Roman"/>
        </w:rPr>
      </w:pPr>
    </w:p>
    <w:p w:rsidR="001F2D17" w:rsidRPr="00CB0CA9" w:rsidRDefault="001F2D17">
      <w:pPr>
        <w:pStyle w:val="BodyA"/>
        <w:rPr>
          <w:rFonts w:ascii="Times New Roman" w:eastAsia="Cambria" w:hAnsi="Times New Roman" w:cs="Times New Roman"/>
          <w:lang w:val="en-US"/>
        </w:rPr>
      </w:pPr>
    </w:p>
    <w:tbl>
      <w:tblPr>
        <w:tblW w:w="934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6812"/>
        <w:gridCol w:w="823"/>
        <w:gridCol w:w="920"/>
        <w:gridCol w:w="785"/>
      </w:tblGrid>
      <w:tr w:rsidR="001F2D17" w:rsidRPr="00CB0CA9">
        <w:trPr>
          <w:trHeight w:val="310"/>
        </w:trPr>
        <w:tc>
          <w:tcPr>
            <w:tcW w:w="6810"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DE0511">
            <w:pPr>
              <w:rPr>
                <w:sz w:val="22"/>
                <w:szCs w:val="22"/>
              </w:rPr>
            </w:pPr>
            <w:r w:rsidRPr="00CB0CA9">
              <w:rPr>
                <w:color w:val="000000"/>
                <w:sz w:val="22"/>
                <w:szCs w:val="22"/>
                <w:u w:color="000000"/>
              </w:rPr>
              <w:t>Containers and Potting Media</w:t>
            </w:r>
          </w:p>
        </w:tc>
        <w:tc>
          <w:tcPr>
            <w:tcW w:w="823"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DE0511">
            <w:pPr>
              <w:pStyle w:val="TableStyle1A"/>
              <w:rPr>
                <w:rFonts w:ascii="Times New Roman" w:hAnsi="Times New Roman" w:cs="Times New Roman"/>
                <w:sz w:val="22"/>
                <w:szCs w:val="22"/>
              </w:rPr>
            </w:pPr>
            <w:r w:rsidRPr="00CB0CA9">
              <w:rPr>
                <w:rFonts w:ascii="Times New Roman" w:hAnsi="Times New Roman" w:cs="Times New Roman"/>
                <w:sz w:val="22"/>
                <w:szCs w:val="22"/>
              </w:rPr>
              <w:t>Yes</w:t>
            </w:r>
          </w:p>
        </w:tc>
        <w:tc>
          <w:tcPr>
            <w:tcW w:w="920"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DE0511">
            <w:pPr>
              <w:pStyle w:val="TableStyle1A"/>
              <w:rPr>
                <w:rFonts w:ascii="Times New Roman" w:hAnsi="Times New Roman" w:cs="Times New Roman"/>
                <w:sz w:val="22"/>
                <w:szCs w:val="22"/>
              </w:rPr>
            </w:pPr>
            <w:r w:rsidRPr="00CB0CA9">
              <w:rPr>
                <w:rFonts w:ascii="Times New Roman" w:hAnsi="Times New Roman" w:cs="Times New Roman"/>
                <w:sz w:val="22"/>
                <w:szCs w:val="22"/>
              </w:rPr>
              <w:t>No</w:t>
            </w:r>
          </w:p>
        </w:tc>
        <w:tc>
          <w:tcPr>
            <w:tcW w:w="785"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DE0511">
            <w:pPr>
              <w:pStyle w:val="TableStyle1A"/>
              <w:rPr>
                <w:rFonts w:ascii="Times New Roman" w:hAnsi="Times New Roman" w:cs="Times New Roman"/>
                <w:sz w:val="22"/>
                <w:szCs w:val="22"/>
              </w:rPr>
            </w:pPr>
            <w:r w:rsidRPr="00CB0CA9">
              <w:rPr>
                <w:rFonts w:ascii="Times New Roman" w:hAnsi="Times New Roman" w:cs="Times New Roman"/>
                <w:sz w:val="22"/>
                <w:szCs w:val="22"/>
              </w:rPr>
              <w:t>N/A</w:t>
            </w:r>
          </w:p>
        </w:tc>
      </w:tr>
      <w:tr w:rsidR="001F2D17" w:rsidRPr="00CB0CA9">
        <w:trPr>
          <w:trHeight w:val="910"/>
        </w:trPr>
        <w:tc>
          <w:tcPr>
            <w:tcW w:w="681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DE0511">
            <w:pPr>
              <w:pStyle w:val="Body"/>
              <w:rPr>
                <w:rFonts w:cs="Times New Roman"/>
                <w:sz w:val="22"/>
                <w:szCs w:val="22"/>
              </w:rPr>
            </w:pPr>
            <w:r w:rsidRPr="00CB0CA9">
              <w:rPr>
                <w:rFonts w:cs="Times New Roman"/>
                <w:bCs/>
                <w:sz w:val="22"/>
                <w:szCs w:val="22"/>
              </w:rPr>
              <w:t xml:space="preserve">1. </w:t>
            </w:r>
            <w:r w:rsidR="00130C62" w:rsidRPr="00CB0CA9">
              <w:rPr>
                <w:rFonts w:cs="Times New Roman"/>
                <w:sz w:val="22"/>
                <w:szCs w:val="22"/>
              </w:rPr>
              <w:t>Verify that s</w:t>
            </w:r>
            <w:r w:rsidRPr="00CB0CA9">
              <w:rPr>
                <w:rFonts w:cs="Times New Roman"/>
                <w:sz w:val="22"/>
                <w:szCs w:val="22"/>
              </w:rPr>
              <w:t>oilless media is mixed from fresh components purchased from the fa</w:t>
            </w:r>
            <w:r w:rsidR="0036105C" w:rsidRPr="00CB0CA9">
              <w:rPr>
                <w:rFonts w:cs="Times New Roman"/>
                <w:sz w:val="22"/>
                <w:szCs w:val="22"/>
              </w:rPr>
              <w:t xml:space="preserve">cilities reliable vendors list </w:t>
            </w:r>
            <w:r w:rsidRPr="00CB0CA9">
              <w:rPr>
                <w:rFonts w:cs="Times New Roman"/>
                <w:sz w:val="22"/>
                <w:szCs w:val="22"/>
              </w:rPr>
              <w:t>by staff members identified in the SANC Facility Manual</w:t>
            </w:r>
            <w:r w:rsidR="00A101C3">
              <w:rPr>
                <w:rFonts w:cs="Times New Roman"/>
                <w:sz w:val="22"/>
                <w:szCs w:val="22"/>
              </w:rPr>
              <w:t xml:space="preserve"> and is inspected upon arrival</w:t>
            </w:r>
            <w:r w:rsidRPr="00CB0CA9">
              <w:rPr>
                <w:rFonts w:cs="Times New Roman"/>
                <w:sz w:val="22"/>
                <w:szCs w:val="22"/>
              </w:rPr>
              <w:t>.</w:t>
            </w:r>
          </w:p>
        </w:tc>
        <w:tc>
          <w:tcPr>
            <w:tcW w:w="82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36105C">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36105C">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36105C">
            <w:pPr>
              <w:jc w:val="center"/>
              <w:rPr>
                <w:sz w:val="22"/>
                <w:szCs w:val="22"/>
              </w:rPr>
            </w:pPr>
          </w:p>
        </w:tc>
      </w:tr>
      <w:tr w:rsidR="001F2D17" w:rsidRPr="00CB0CA9">
        <w:trPr>
          <w:trHeight w:val="910"/>
        </w:trPr>
        <w:tc>
          <w:tcPr>
            <w:tcW w:w="6810"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DE0511">
            <w:pPr>
              <w:pStyle w:val="ListParagraph"/>
              <w:spacing w:after="120" w:line="240" w:lineRule="auto"/>
              <w:ind w:left="0"/>
              <w:rPr>
                <w:rFonts w:ascii="Times New Roman" w:hAnsi="Times New Roman" w:cs="Times New Roman"/>
              </w:rPr>
            </w:pPr>
            <w:r w:rsidRPr="00CB0CA9">
              <w:rPr>
                <w:rFonts w:ascii="Times New Roman" w:hAnsi="Times New Roman" w:cs="Times New Roman"/>
                <w:bCs/>
              </w:rPr>
              <w:t>2</w:t>
            </w:r>
            <w:r w:rsidRPr="00CB0CA9">
              <w:rPr>
                <w:rFonts w:ascii="Times New Roman" w:hAnsi="Times New Roman" w:cs="Times New Roman"/>
              </w:rPr>
              <w:t xml:space="preserve">. </w:t>
            </w:r>
            <w:r w:rsidR="00130C62" w:rsidRPr="00CB0CA9">
              <w:rPr>
                <w:rFonts w:ascii="Times New Roman" w:hAnsi="Times New Roman" w:cs="Times New Roman"/>
              </w:rPr>
              <w:t>Verify that s</w:t>
            </w:r>
            <w:r w:rsidRPr="00CB0CA9">
              <w:rPr>
                <w:rFonts w:ascii="Times New Roman" w:hAnsi="Times New Roman" w:cs="Times New Roman"/>
              </w:rPr>
              <w:t xml:space="preserve">taff report problems with media components to their </w:t>
            </w:r>
            <w:r w:rsidRPr="00CB0CA9">
              <w:rPr>
                <w:rFonts w:ascii="Times New Roman" w:hAnsi="Times New Roman" w:cs="Times New Roman"/>
                <w:lang w:val="it-IT"/>
              </w:rPr>
              <w:t>immediate manager.</w:t>
            </w:r>
            <w:r w:rsidRPr="00CB0CA9">
              <w:rPr>
                <w:rFonts w:ascii="Times New Roman" w:hAnsi="Times New Roman" w:cs="Times New Roman"/>
              </w:rPr>
              <w:t xml:space="preserve">  Or verify that staff identified in the SANC Facility Manual has been trained to do so.</w:t>
            </w:r>
          </w:p>
        </w:tc>
        <w:tc>
          <w:tcPr>
            <w:tcW w:w="823"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36105C">
            <w:pPr>
              <w:pStyle w:val="Body"/>
              <w:jc w:val="center"/>
              <w:rPr>
                <w:rFonts w:cs="Times New Roman"/>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36105C">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36105C">
            <w:pPr>
              <w:jc w:val="center"/>
              <w:rPr>
                <w:sz w:val="22"/>
                <w:szCs w:val="22"/>
              </w:rPr>
            </w:pPr>
          </w:p>
        </w:tc>
      </w:tr>
      <w:tr w:rsidR="001F2D17" w:rsidRPr="00CB0CA9">
        <w:trPr>
          <w:trHeight w:val="610"/>
        </w:trPr>
        <w:tc>
          <w:tcPr>
            <w:tcW w:w="68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DE0511">
            <w:pPr>
              <w:pStyle w:val="Body"/>
              <w:rPr>
                <w:rFonts w:cs="Times New Roman"/>
                <w:sz w:val="22"/>
                <w:szCs w:val="22"/>
              </w:rPr>
            </w:pPr>
            <w:r w:rsidRPr="00CB0CA9">
              <w:rPr>
                <w:rFonts w:cs="Times New Roman"/>
                <w:bCs/>
                <w:sz w:val="22"/>
                <w:szCs w:val="22"/>
              </w:rPr>
              <w:t xml:space="preserve">3. </w:t>
            </w:r>
            <w:r w:rsidR="00130C62" w:rsidRPr="00CB0CA9">
              <w:rPr>
                <w:rFonts w:cs="Times New Roman"/>
                <w:sz w:val="22"/>
                <w:szCs w:val="22"/>
              </w:rPr>
              <w:t>Verify that s</w:t>
            </w:r>
            <w:r w:rsidRPr="00CB0CA9">
              <w:rPr>
                <w:rFonts w:cs="Times New Roman"/>
                <w:sz w:val="22"/>
                <w:szCs w:val="22"/>
              </w:rPr>
              <w:t xml:space="preserve">oilless media </w:t>
            </w:r>
            <w:r w:rsidR="00130C62" w:rsidRPr="00CB0CA9">
              <w:rPr>
                <w:rFonts w:cs="Times New Roman"/>
                <w:sz w:val="22"/>
                <w:szCs w:val="22"/>
              </w:rPr>
              <w:t xml:space="preserve">is </w:t>
            </w:r>
            <w:r w:rsidRPr="00CB0CA9">
              <w:rPr>
                <w:rFonts w:cs="Times New Roman"/>
                <w:sz w:val="22"/>
                <w:szCs w:val="22"/>
              </w:rPr>
              <w:t xml:space="preserve">stored in either containment bins, original packaging or on holding areas. </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36105C">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36105C">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36105C">
            <w:pPr>
              <w:jc w:val="center"/>
              <w:rPr>
                <w:sz w:val="22"/>
                <w:szCs w:val="22"/>
              </w:rPr>
            </w:pPr>
          </w:p>
        </w:tc>
      </w:tr>
      <w:tr w:rsidR="001F2D17" w:rsidRPr="00CB0CA9">
        <w:trPr>
          <w:trHeight w:val="756"/>
        </w:trPr>
        <w:tc>
          <w:tcPr>
            <w:tcW w:w="6810"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DE0511" w:rsidP="0036105C">
            <w:pPr>
              <w:pStyle w:val="Body"/>
              <w:rPr>
                <w:rFonts w:cs="Times New Roman"/>
                <w:sz w:val="22"/>
                <w:szCs w:val="22"/>
              </w:rPr>
            </w:pPr>
            <w:r w:rsidRPr="00CB0CA9">
              <w:rPr>
                <w:rFonts w:cs="Times New Roman"/>
                <w:sz w:val="22"/>
                <w:szCs w:val="22"/>
              </w:rPr>
              <w:t xml:space="preserve">4.  </w:t>
            </w:r>
            <w:r w:rsidR="00130C62" w:rsidRPr="00CB0CA9">
              <w:rPr>
                <w:rFonts w:cs="Times New Roman"/>
                <w:sz w:val="22"/>
                <w:szCs w:val="22"/>
              </w:rPr>
              <w:t>Verify that</w:t>
            </w:r>
            <w:r w:rsidRPr="00CB0CA9">
              <w:rPr>
                <w:rFonts w:cs="Times New Roman"/>
                <w:sz w:val="22"/>
                <w:szCs w:val="22"/>
              </w:rPr>
              <w:t xml:space="preserve"> </w:t>
            </w:r>
            <w:r w:rsidR="0036105C" w:rsidRPr="00CB0CA9">
              <w:rPr>
                <w:rFonts w:cs="Times New Roman"/>
                <w:sz w:val="22"/>
                <w:szCs w:val="22"/>
              </w:rPr>
              <w:t xml:space="preserve">new </w:t>
            </w:r>
            <w:r w:rsidRPr="00CB0CA9">
              <w:rPr>
                <w:rFonts w:cs="Times New Roman"/>
                <w:sz w:val="22"/>
                <w:szCs w:val="22"/>
              </w:rPr>
              <w:t>containers, pots</w:t>
            </w:r>
            <w:r w:rsidR="0036105C" w:rsidRPr="00CB0CA9">
              <w:rPr>
                <w:rFonts w:cs="Times New Roman"/>
                <w:sz w:val="22"/>
                <w:szCs w:val="22"/>
              </w:rPr>
              <w:t xml:space="preserve"> and trays are</w:t>
            </w:r>
            <w:r w:rsidRPr="00CB0CA9">
              <w:rPr>
                <w:rFonts w:cs="Times New Roman"/>
                <w:sz w:val="22"/>
                <w:szCs w:val="22"/>
              </w:rPr>
              <w:t xml:space="preserve"> stored on a barrier from native soil.</w:t>
            </w:r>
          </w:p>
        </w:tc>
        <w:tc>
          <w:tcPr>
            <w:tcW w:w="823"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36105C">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36105C">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36105C">
            <w:pPr>
              <w:jc w:val="center"/>
              <w:rPr>
                <w:sz w:val="22"/>
                <w:szCs w:val="22"/>
              </w:rPr>
            </w:pPr>
          </w:p>
        </w:tc>
      </w:tr>
      <w:tr w:rsidR="001F2D17" w:rsidRPr="00CB0CA9">
        <w:trPr>
          <w:trHeight w:val="1510"/>
        </w:trPr>
        <w:tc>
          <w:tcPr>
            <w:tcW w:w="68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36105C" w:rsidP="00130C62">
            <w:pPr>
              <w:pStyle w:val="Body"/>
              <w:rPr>
                <w:rFonts w:cs="Times New Roman"/>
                <w:sz w:val="22"/>
                <w:szCs w:val="22"/>
              </w:rPr>
            </w:pPr>
            <w:r w:rsidRPr="00CB0CA9">
              <w:rPr>
                <w:rFonts w:cs="Times New Roman"/>
                <w:bCs/>
                <w:sz w:val="22"/>
                <w:szCs w:val="22"/>
              </w:rPr>
              <w:t>5</w:t>
            </w:r>
            <w:r w:rsidR="00DE0511" w:rsidRPr="00CB0CA9">
              <w:rPr>
                <w:rFonts w:cs="Times New Roman"/>
                <w:bCs/>
                <w:sz w:val="22"/>
                <w:szCs w:val="22"/>
              </w:rPr>
              <w:t xml:space="preserve">. </w:t>
            </w:r>
            <w:r w:rsidR="00130C62" w:rsidRPr="00CB0CA9">
              <w:rPr>
                <w:rFonts w:cs="Times New Roman"/>
                <w:sz w:val="22"/>
                <w:szCs w:val="22"/>
              </w:rPr>
              <w:t>Verify that</w:t>
            </w:r>
            <w:r w:rsidR="00DE0511" w:rsidRPr="00CB0CA9">
              <w:rPr>
                <w:rFonts w:cs="Times New Roman"/>
                <w:sz w:val="22"/>
                <w:szCs w:val="22"/>
              </w:rPr>
              <w:t xml:space="preserve"> containers, pots and trays</w:t>
            </w:r>
            <w:r w:rsidR="00130C62" w:rsidRPr="00CB0CA9">
              <w:rPr>
                <w:rFonts w:cs="Times New Roman"/>
                <w:sz w:val="22"/>
                <w:szCs w:val="22"/>
              </w:rPr>
              <w:t xml:space="preserve"> are</w:t>
            </w:r>
            <w:r w:rsidR="00DE0511" w:rsidRPr="00CB0CA9">
              <w:rPr>
                <w:rFonts w:cs="Times New Roman"/>
                <w:sz w:val="22"/>
                <w:szCs w:val="22"/>
              </w:rPr>
              <w:t xml:space="preserve"> cleaned using a sanitizing agent unless otherwise noted by plant tolerances based on resistance to pathogens.  Or verify that staff has been trained to clean used containers in accordance to the SANC Facility Manual or other facility procedures.</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36105C">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36105C">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36105C">
            <w:pPr>
              <w:jc w:val="center"/>
              <w:rPr>
                <w:sz w:val="22"/>
                <w:szCs w:val="22"/>
              </w:rPr>
            </w:pPr>
          </w:p>
        </w:tc>
      </w:tr>
      <w:tr w:rsidR="001F2D17" w:rsidRPr="00CB0CA9">
        <w:trPr>
          <w:trHeight w:val="610"/>
        </w:trPr>
        <w:tc>
          <w:tcPr>
            <w:tcW w:w="6810"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36105C">
            <w:pPr>
              <w:pStyle w:val="Body"/>
              <w:rPr>
                <w:rFonts w:cs="Times New Roman"/>
                <w:sz w:val="22"/>
                <w:szCs w:val="22"/>
              </w:rPr>
            </w:pPr>
            <w:r w:rsidRPr="00CB0CA9">
              <w:rPr>
                <w:rFonts w:cs="Times New Roman"/>
                <w:bCs/>
                <w:sz w:val="22"/>
                <w:szCs w:val="22"/>
              </w:rPr>
              <w:t>6.</w:t>
            </w:r>
            <w:r w:rsidR="00DE0511" w:rsidRPr="00CB0CA9">
              <w:rPr>
                <w:rFonts w:cs="Times New Roman"/>
                <w:bCs/>
                <w:sz w:val="22"/>
                <w:szCs w:val="22"/>
              </w:rPr>
              <w:t xml:space="preserve"> </w:t>
            </w:r>
            <w:r w:rsidR="00130C62" w:rsidRPr="00CB0CA9">
              <w:rPr>
                <w:rFonts w:cs="Times New Roman"/>
                <w:sz w:val="22"/>
                <w:szCs w:val="22"/>
              </w:rPr>
              <w:t>Verify that</w:t>
            </w:r>
            <w:r w:rsidR="00DE0511" w:rsidRPr="00CB0CA9">
              <w:rPr>
                <w:rFonts w:cs="Times New Roman"/>
                <w:sz w:val="22"/>
                <w:szCs w:val="22"/>
              </w:rPr>
              <w:t xml:space="preserve"> was propaga</w:t>
            </w:r>
            <w:r w:rsidRPr="00CB0CA9">
              <w:rPr>
                <w:rFonts w:cs="Times New Roman"/>
                <w:sz w:val="22"/>
                <w:szCs w:val="22"/>
              </w:rPr>
              <w:t xml:space="preserve">ted material always planted in </w:t>
            </w:r>
            <w:r w:rsidR="00DE0511" w:rsidRPr="00CB0CA9">
              <w:rPr>
                <w:rFonts w:cs="Times New Roman"/>
                <w:sz w:val="22"/>
                <w:szCs w:val="22"/>
              </w:rPr>
              <w:t xml:space="preserve">sanitized or new containers, pots or trays. </w:t>
            </w:r>
          </w:p>
        </w:tc>
        <w:tc>
          <w:tcPr>
            <w:tcW w:w="823"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36105C">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36105C">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36105C">
            <w:pPr>
              <w:jc w:val="center"/>
              <w:rPr>
                <w:sz w:val="22"/>
                <w:szCs w:val="22"/>
              </w:rPr>
            </w:pPr>
          </w:p>
        </w:tc>
      </w:tr>
      <w:tr w:rsidR="001F2D17" w:rsidRPr="00CB0CA9">
        <w:trPr>
          <w:trHeight w:val="595"/>
        </w:trPr>
        <w:tc>
          <w:tcPr>
            <w:tcW w:w="68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36105C">
            <w:pPr>
              <w:spacing w:after="160" w:line="259" w:lineRule="auto"/>
              <w:rPr>
                <w:sz w:val="22"/>
                <w:szCs w:val="22"/>
              </w:rPr>
            </w:pPr>
            <w:r w:rsidRPr="00CB0CA9">
              <w:rPr>
                <w:bCs/>
                <w:color w:val="000000"/>
                <w:sz w:val="22"/>
                <w:szCs w:val="22"/>
                <w:u w:color="000000"/>
              </w:rPr>
              <w:t xml:space="preserve">7. </w:t>
            </w:r>
            <w:r w:rsidR="00DE0511" w:rsidRPr="00CB0CA9">
              <w:rPr>
                <w:color w:val="000000"/>
                <w:sz w:val="22"/>
                <w:szCs w:val="22"/>
                <w:u w:color="000000"/>
              </w:rPr>
              <w:t>Verify that the Propagation Manager has been trained to ensure new or sanitized containers, pots, trays and media are always used.</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36105C">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36105C">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36105C">
            <w:pPr>
              <w:jc w:val="center"/>
              <w:rPr>
                <w:sz w:val="22"/>
                <w:szCs w:val="22"/>
              </w:rPr>
            </w:pPr>
          </w:p>
        </w:tc>
      </w:tr>
    </w:tbl>
    <w:p w:rsidR="001F2D17" w:rsidRPr="00CB0CA9" w:rsidRDefault="001F2D17">
      <w:pPr>
        <w:pStyle w:val="BodyA"/>
        <w:rPr>
          <w:rFonts w:ascii="Times New Roman" w:eastAsia="Cambria" w:hAnsi="Times New Roman" w:cs="Times New Roman"/>
          <w:b/>
          <w:bCs/>
          <w:lang w:val="en-US"/>
        </w:rPr>
      </w:pPr>
    </w:p>
    <w:p w:rsidR="001F2D17" w:rsidRPr="00CB0CA9" w:rsidRDefault="00DE0511">
      <w:pPr>
        <w:pStyle w:val="BodyA"/>
        <w:rPr>
          <w:rFonts w:ascii="Times New Roman" w:hAnsi="Times New Roman" w:cs="Times New Roman"/>
        </w:rPr>
      </w:pPr>
      <w:r w:rsidRPr="00CB0CA9">
        <w:rPr>
          <w:rFonts w:ascii="Times New Roman" w:eastAsia="Cambria" w:hAnsi="Times New Roman" w:cs="Times New Roman"/>
          <w:b/>
          <w:bCs/>
        </w:rPr>
        <w:br w:type="page"/>
      </w:r>
    </w:p>
    <w:p w:rsidR="001F2D17" w:rsidRPr="00CB0CA9" w:rsidRDefault="001F2D17">
      <w:pPr>
        <w:pStyle w:val="BodyA"/>
        <w:rPr>
          <w:rFonts w:ascii="Times New Roman" w:eastAsia="Cambria" w:hAnsi="Times New Roman" w:cs="Times New Roman"/>
          <w:b/>
          <w:bCs/>
        </w:rPr>
      </w:pPr>
    </w:p>
    <w:p w:rsidR="001F2D17" w:rsidRPr="00CB0CA9" w:rsidRDefault="00DE0511">
      <w:pPr>
        <w:pStyle w:val="BodyA"/>
        <w:rPr>
          <w:rFonts w:ascii="Times New Roman" w:eastAsia="Cambria" w:hAnsi="Times New Roman" w:cs="Times New Roman"/>
        </w:rPr>
      </w:pPr>
      <w:r w:rsidRPr="00CB0CA9">
        <w:rPr>
          <w:rFonts w:ascii="Times New Roman" w:eastAsia="Cambria" w:hAnsi="Times New Roman" w:cs="Times New Roman"/>
          <w:b/>
          <w:bCs/>
          <w:lang w:val="en-US"/>
        </w:rPr>
        <w:t>Corrective Action Request: Containers and Media</w:t>
      </w:r>
    </w:p>
    <w:p w:rsidR="001F2D17" w:rsidRPr="00CB0CA9"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r w:rsidRPr="00CB0CA9">
        <w:rPr>
          <w:rFonts w:ascii="Times New Roman" w:eastAsia="Cambria" w:hAnsi="Times New Roman" w:cs="Times New Roman"/>
          <w:lang w:val="en-US"/>
        </w:rPr>
        <w:t>Comments:</w:t>
      </w:r>
      <w:r w:rsidR="0036105C" w:rsidRPr="00CB0CA9">
        <w:rPr>
          <w:rFonts w:ascii="Times New Roman" w:eastAsia="Cambria" w:hAnsi="Times New Roman" w:cs="Times New Roman"/>
          <w:lang w:val="en-US"/>
        </w:rPr>
        <w:t xml:space="preserve"> </w:t>
      </w: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it-IT"/>
        </w:rPr>
      </w:pPr>
      <w:r w:rsidRPr="00CB0CA9">
        <w:rPr>
          <w:rFonts w:ascii="Times New Roman" w:eastAsia="Cambria" w:hAnsi="Times New Roman" w:cs="Times New Roman"/>
          <w:lang w:val="it-IT"/>
        </w:rPr>
        <w:t>List of Non Conformances:</w:t>
      </w: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rPr>
          <w:rFonts w:ascii="Times New Roman" w:eastAsia="Cambria" w:hAnsi="Times New Roman" w:cs="Times New Roman"/>
        </w:rPr>
      </w:pPr>
    </w:p>
    <w:p w:rsidR="001F2D17" w:rsidRPr="00CB0CA9"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en-US"/>
        </w:rPr>
      </w:pPr>
      <w:r w:rsidRPr="00CB0CA9">
        <w:rPr>
          <w:rFonts w:ascii="Times New Roman" w:eastAsia="Cambria" w:hAnsi="Times New Roman" w:cs="Times New Roman"/>
          <w:lang w:val="en-US"/>
        </w:rPr>
        <w:t>Corrective Actions Required:</w:t>
      </w: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en-US"/>
        </w:rPr>
      </w:pPr>
      <w:r w:rsidRPr="00CB0CA9">
        <w:rPr>
          <w:rFonts w:ascii="Times New Roman" w:eastAsia="Cambria" w:hAnsi="Times New Roman" w:cs="Times New Roman"/>
          <w:lang w:val="en-US"/>
        </w:rPr>
        <w:t>CAR # Assigned________</w:t>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t>Date assigned____/____/____</w:t>
      </w:r>
    </w:p>
    <w:p w:rsidR="00A101C3" w:rsidRPr="00CB0CA9" w:rsidRDefault="00A101C3">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en-US"/>
        </w:rPr>
      </w:pPr>
    </w:p>
    <w:p w:rsidR="001F2D17" w:rsidRPr="00CB0CA9" w:rsidRDefault="00DE0511">
      <w:pPr>
        <w:pStyle w:val="BodyA"/>
        <w:rPr>
          <w:rFonts w:ascii="Times New Roman" w:hAnsi="Times New Roman" w:cs="Times New Roman"/>
        </w:rPr>
      </w:pPr>
      <w:r w:rsidRPr="00CB0CA9">
        <w:rPr>
          <w:rFonts w:ascii="Times New Roman" w:eastAsia="Cambria" w:hAnsi="Times New Roman" w:cs="Times New Roman"/>
          <w:b/>
          <w:bCs/>
        </w:rPr>
        <w:br w:type="page"/>
      </w:r>
    </w:p>
    <w:p w:rsidR="001F2D17" w:rsidRPr="00CB0CA9" w:rsidRDefault="00DE0511">
      <w:pPr>
        <w:pStyle w:val="BodyA"/>
        <w:ind w:left="1440" w:firstLine="720"/>
        <w:rPr>
          <w:rFonts w:ascii="Times New Roman" w:eastAsia="Cambria" w:hAnsi="Times New Roman" w:cs="Times New Roman"/>
          <w:b/>
          <w:bCs/>
        </w:rPr>
      </w:pPr>
      <w:r w:rsidRPr="00CB0CA9">
        <w:rPr>
          <w:rFonts w:ascii="Times New Roman" w:eastAsia="Cambria" w:hAnsi="Times New Roman" w:cs="Times New Roman"/>
          <w:b/>
          <w:bCs/>
          <w:lang w:val="en-US"/>
        </w:rPr>
        <w:lastRenderedPageBreak/>
        <w:t>Systems</w:t>
      </w:r>
      <w:r w:rsidRPr="00CB0CA9">
        <w:rPr>
          <w:rFonts w:ascii="Times New Roman" w:eastAsia="Cambria" w:hAnsi="Times New Roman" w:cs="Times New Roman"/>
          <w:b/>
          <w:bCs/>
        </w:rPr>
        <w:t xml:space="preserve"> Audit Form</w:t>
      </w:r>
      <w:r w:rsidRPr="00CB0CA9">
        <w:rPr>
          <w:rFonts w:ascii="Times New Roman" w:eastAsia="Cambria" w:hAnsi="Times New Roman" w:cs="Times New Roman"/>
          <w:b/>
          <w:bCs/>
          <w:lang w:val="en-US"/>
        </w:rPr>
        <w:t>; Water</w:t>
      </w:r>
    </w:p>
    <w:p w:rsidR="001F2D17" w:rsidRPr="00CB0CA9" w:rsidRDefault="001F2D17">
      <w:pPr>
        <w:pStyle w:val="BodyA"/>
        <w:rPr>
          <w:rFonts w:ascii="Times New Roman" w:eastAsia="Cambria" w:hAnsi="Times New Roman" w:cs="Times New Roman"/>
        </w:rPr>
      </w:pPr>
    </w:p>
    <w:p w:rsidR="00E12154" w:rsidRPr="00CB0CA9" w:rsidRDefault="00E12154" w:rsidP="00E12154">
      <w:pPr>
        <w:pStyle w:val="BodyA"/>
        <w:rPr>
          <w:rFonts w:ascii="Times New Roman" w:eastAsia="Cambria" w:hAnsi="Times New Roman" w:cs="Times New Roman"/>
          <w:u w:val="single"/>
          <w:lang w:val="en-US"/>
        </w:rPr>
      </w:pPr>
      <w:r w:rsidRPr="00CB0CA9">
        <w:rPr>
          <w:rFonts w:ascii="Times New Roman" w:eastAsia="Cambria" w:hAnsi="Times New Roman" w:cs="Times New Roman"/>
          <w:lang w:val="en-US"/>
        </w:rPr>
        <w:t>Audit No: ______</w:t>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t>Date</w:t>
      </w:r>
      <w:r w:rsidR="008D7814" w:rsidRPr="00CB0CA9">
        <w:rPr>
          <w:rFonts w:ascii="Times New Roman" w:eastAsia="Cambria" w:hAnsi="Times New Roman" w:cs="Times New Roman"/>
          <w:lang w:val="en-US"/>
        </w:rPr>
        <w:t>:</w:t>
      </w:r>
      <w:r w:rsidR="008D7814" w:rsidRPr="00CB0CA9">
        <w:rPr>
          <w:rFonts w:ascii="Times New Roman" w:hAnsi="Times New Roman" w:cs="Times New Roman"/>
          <w:lang w:val="en-US"/>
        </w:rPr>
        <w:t xml:space="preserve"> _</w:t>
      </w:r>
      <w:r w:rsidRPr="00CB0CA9">
        <w:rPr>
          <w:rFonts w:ascii="Times New Roman" w:hAnsi="Times New Roman" w:cs="Times New Roman"/>
          <w:lang w:val="en-US"/>
        </w:rPr>
        <w:t>__/___/_____</w:t>
      </w:r>
    </w:p>
    <w:p w:rsidR="00E12154" w:rsidRPr="00CB0CA9" w:rsidRDefault="00E12154" w:rsidP="00E12154">
      <w:pPr>
        <w:pStyle w:val="BodyA"/>
        <w:rPr>
          <w:rFonts w:ascii="Times New Roman" w:eastAsia="Cambria" w:hAnsi="Times New Roman" w:cs="Times New Roman"/>
          <w:u w:val="single"/>
          <w:lang w:val="en-US"/>
        </w:rPr>
      </w:pPr>
      <w:r w:rsidRPr="00CB0CA9">
        <w:rPr>
          <w:rFonts w:ascii="Times New Roman" w:eastAsia="Cambria" w:hAnsi="Times New Roman" w:cs="Times New Roman"/>
          <w:lang w:val="pt-PT"/>
        </w:rPr>
        <w:t>Auditor</w:t>
      </w:r>
      <w:r w:rsidRPr="00CB0CA9">
        <w:rPr>
          <w:rFonts w:ascii="Times New Roman" w:eastAsia="Cambria" w:hAnsi="Times New Roman" w:cs="Times New Roman"/>
          <w:lang w:val="en-US"/>
        </w:rPr>
        <w:t>: ___________</w:t>
      </w:r>
    </w:p>
    <w:p w:rsidR="0036105C" w:rsidRPr="00CB0CA9" w:rsidRDefault="0036105C" w:rsidP="0036105C">
      <w:pPr>
        <w:pStyle w:val="BodyA"/>
        <w:spacing w:line="360" w:lineRule="auto"/>
        <w:rPr>
          <w:rFonts w:ascii="Times New Roman" w:eastAsia="Cambria" w:hAnsi="Times New Roman" w:cs="Times New Roman"/>
          <w:lang w:val="en-US"/>
        </w:rPr>
      </w:pPr>
    </w:p>
    <w:p w:rsidR="001F2D17" w:rsidRPr="00CB0CA9" w:rsidRDefault="001F2D17">
      <w:pPr>
        <w:pStyle w:val="BodyA"/>
        <w:rPr>
          <w:rFonts w:ascii="Times New Roman" w:eastAsia="Cambria" w:hAnsi="Times New Roman" w:cs="Times New Roman"/>
          <w:lang w:val="en-US"/>
        </w:rPr>
      </w:pPr>
    </w:p>
    <w:tbl>
      <w:tblPr>
        <w:tblW w:w="934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6812"/>
        <w:gridCol w:w="823"/>
        <w:gridCol w:w="920"/>
        <w:gridCol w:w="785"/>
      </w:tblGrid>
      <w:tr w:rsidR="001F2D17" w:rsidRPr="00CB0CA9">
        <w:trPr>
          <w:trHeight w:val="310"/>
        </w:trPr>
        <w:tc>
          <w:tcPr>
            <w:tcW w:w="6810"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1F2D17">
            <w:pPr>
              <w:rPr>
                <w:sz w:val="22"/>
                <w:szCs w:val="22"/>
              </w:rPr>
            </w:pPr>
          </w:p>
        </w:tc>
        <w:tc>
          <w:tcPr>
            <w:tcW w:w="823"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DE0511">
            <w:pPr>
              <w:pStyle w:val="TableStyle1A"/>
              <w:rPr>
                <w:rFonts w:ascii="Times New Roman" w:hAnsi="Times New Roman" w:cs="Times New Roman"/>
                <w:sz w:val="22"/>
                <w:szCs w:val="22"/>
              </w:rPr>
            </w:pPr>
            <w:r w:rsidRPr="00CB0CA9">
              <w:rPr>
                <w:rFonts w:ascii="Times New Roman" w:hAnsi="Times New Roman" w:cs="Times New Roman"/>
                <w:b w:val="0"/>
                <w:bCs w:val="0"/>
                <w:sz w:val="22"/>
                <w:szCs w:val="22"/>
              </w:rPr>
              <w:t>Yes</w:t>
            </w:r>
          </w:p>
        </w:tc>
        <w:tc>
          <w:tcPr>
            <w:tcW w:w="920"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DE0511">
            <w:pPr>
              <w:pStyle w:val="TableStyle1A"/>
              <w:rPr>
                <w:rFonts w:ascii="Times New Roman" w:hAnsi="Times New Roman" w:cs="Times New Roman"/>
                <w:sz w:val="22"/>
                <w:szCs w:val="22"/>
              </w:rPr>
            </w:pPr>
            <w:r w:rsidRPr="00CB0CA9">
              <w:rPr>
                <w:rFonts w:ascii="Times New Roman" w:hAnsi="Times New Roman" w:cs="Times New Roman"/>
                <w:b w:val="0"/>
                <w:bCs w:val="0"/>
                <w:sz w:val="22"/>
                <w:szCs w:val="22"/>
              </w:rPr>
              <w:t>No</w:t>
            </w:r>
          </w:p>
        </w:tc>
        <w:tc>
          <w:tcPr>
            <w:tcW w:w="785"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DE0511">
            <w:pPr>
              <w:pStyle w:val="TableStyle1A"/>
              <w:rPr>
                <w:rFonts w:ascii="Times New Roman" w:hAnsi="Times New Roman" w:cs="Times New Roman"/>
                <w:sz w:val="22"/>
                <w:szCs w:val="22"/>
              </w:rPr>
            </w:pPr>
            <w:r w:rsidRPr="00CB0CA9">
              <w:rPr>
                <w:rFonts w:ascii="Times New Roman" w:hAnsi="Times New Roman" w:cs="Times New Roman"/>
                <w:b w:val="0"/>
                <w:bCs w:val="0"/>
                <w:sz w:val="22"/>
                <w:szCs w:val="22"/>
              </w:rPr>
              <w:t>N/A</w:t>
            </w:r>
          </w:p>
        </w:tc>
      </w:tr>
      <w:tr w:rsidR="001F2D17" w:rsidRPr="00CB0CA9">
        <w:trPr>
          <w:trHeight w:val="610"/>
        </w:trPr>
        <w:tc>
          <w:tcPr>
            <w:tcW w:w="681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30C62">
            <w:pPr>
              <w:pStyle w:val="Body"/>
              <w:rPr>
                <w:rFonts w:cs="Times New Roman"/>
                <w:sz w:val="22"/>
                <w:szCs w:val="22"/>
              </w:rPr>
            </w:pPr>
            <w:r w:rsidRPr="00CB0CA9">
              <w:rPr>
                <w:rFonts w:cs="Times New Roman"/>
                <w:sz w:val="22"/>
                <w:szCs w:val="22"/>
              </w:rPr>
              <w:t>1. Verify that d</w:t>
            </w:r>
            <w:r w:rsidR="00DE0511" w:rsidRPr="00CB0CA9">
              <w:rPr>
                <w:rFonts w:cs="Times New Roman"/>
                <w:sz w:val="22"/>
                <w:szCs w:val="22"/>
              </w:rPr>
              <w:t>eep low and high capacity well water is sampled as required by regulatory agencies.</w:t>
            </w:r>
          </w:p>
        </w:tc>
        <w:tc>
          <w:tcPr>
            <w:tcW w:w="82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36105C">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36105C">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36105C">
            <w:pPr>
              <w:jc w:val="center"/>
              <w:rPr>
                <w:sz w:val="22"/>
                <w:szCs w:val="22"/>
              </w:rPr>
            </w:pPr>
          </w:p>
        </w:tc>
      </w:tr>
      <w:tr w:rsidR="001F2D17" w:rsidRPr="00CB0CA9">
        <w:trPr>
          <w:trHeight w:val="610"/>
        </w:trPr>
        <w:tc>
          <w:tcPr>
            <w:tcW w:w="6810"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DE0511">
            <w:pPr>
              <w:pStyle w:val="Body"/>
              <w:rPr>
                <w:rFonts w:cs="Times New Roman"/>
                <w:sz w:val="22"/>
                <w:szCs w:val="22"/>
              </w:rPr>
            </w:pPr>
            <w:r w:rsidRPr="00CB0CA9">
              <w:rPr>
                <w:rFonts w:cs="Times New Roman"/>
                <w:sz w:val="22"/>
                <w:szCs w:val="22"/>
              </w:rPr>
              <w:t>2. Ve</w:t>
            </w:r>
            <w:r w:rsidR="00130C62" w:rsidRPr="00CB0CA9">
              <w:rPr>
                <w:rFonts w:cs="Times New Roman"/>
                <w:sz w:val="22"/>
                <w:szCs w:val="22"/>
              </w:rPr>
              <w:t>rify that w</w:t>
            </w:r>
            <w:r w:rsidRPr="00CB0CA9">
              <w:rPr>
                <w:rFonts w:cs="Times New Roman"/>
                <w:sz w:val="22"/>
                <w:szCs w:val="22"/>
              </w:rPr>
              <w:t>ater tanks, irrigation lines and hoses are flushed with water before use.</w:t>
            </w:r>
          </w:p>
        </w:tc>
        <w:tc>
          <w:tcPr>
            <w:tcW w:w="823"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36105C">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36105C">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36105C">
            <w:pPr>
              <w:jc w:val="center"/>
              <w:rPr>
                <w:sz w:val="22"/>
                <w:szCs w:val="22"/>
              </w:rPr>
            </w:pPr>
          </w:p>
        </w:tc>
      </w:tr>
      <w:tr w:rsidR="001F2D17" w:rsidRPr="00CB0CA9">
        <w:trPr>
          <w:trHeight w:val="610"/>
        </w:trPr>
        <w:tc>
          <w:tcPr>
            <w:tcW w:w="68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30C62" w:rsidP="0036105C">
            <w:pPr>
              <w:pStyle w:val="Body"/>
              <w:rPr>
                <w:rFonts w:cs="Times New Roman"/>
                <w:sz w:val="22"/>
                <w:szCs w:val="22"/>
              </w:rPr>
            </w:pPr>
            <w:r w:rsidRPr="00CB0CA9">
              <w:rPr>
                <w:rFonts w:cs="Times New Roman"/>
                <w:sz w:val="22"/>
                <w:szCs w:val="22"/>
              </w:rPr>
              <w:t xml:space="preserve">3. Verify that </w:t>
            </w:r>
            <w:r w:rsidR="0036105C" w:rsidRPr="00CB0CA9">
              <w:rPr>
                <w:rFonts w:cs="Times New Roman"/>
                <w:sz w:val="22"/>
                <w:szCs w:val="22"/>
              </w:rPr>
              <w:t>tankers</w:t>
            </w:r>
            <w:r w:rsidR="00DE0511" w:rsidRPr="00CB0CA9">
              <w:rPr>
                <w:rFonts w:cs="Times New Roman"/>
                <w:sz w:val="22"/>
                <w:szCs w:val="22"/>
              </w:rPr>
              <w:t>, irrigation lines and hoses</w:t>
            </w:r>
            <w:r w:rsidR="0036105C" w:rsidRPr="00CB0CA9">
              <w:rPr>
                <w:rFonts w:cs="Times New Roman"/>
                <w:sz w:val="22"/>
                <w:szCs w:val="22"/>
              </w:rPr>
              <w:t xml:space="preserve"> are flushed with ample amounts of water or cleansed with a sanitary solution based on previous use before reuse.</w:t>
            </w:r>
            <w:r w:rsidR="00DE0511" w:rsidRPr="00CB0CA9">
              <w:rPr>
                <w:rFonts w:cs="Times New Roman"/>
                <w:sz w:val="22"/>
                <w:szCs w:val="22"/>
              </w:rPr>
              <w:t xml:space="preserve"> </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36105C">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36105C">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36105C">
            <w:pPr>
              <w:jc w:val="center"/>
              <w:rPr>
                <w:sz w:val="22"/>
                <w:szCs w:val="22"/>
              </w:rPr>
            </w:pPr>
          </w:p>
        </w:tc>
      </w:tr>
      <w:tr w:rsidR="001F2D17" w:rsidRPr="00CB0CA9">
        <w:trPr>
          <w:trHeight w:val="610"/>
        </w:trPr>
        <w:tc>
          <w:tcPr>
            <w:tcW w:w="6810"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30C62" w:rsidP="001E16F9">
            <w:pPr>
              <w:pStyle w:val="Body"/>
              <w:rPr>
                <w:rFonts w:cs="Times New Roman"/>
                <w:sz w:val="22"/>
                <w:szCs w:val="22"/>
              </w:rPr>
            </w:pPr>
            <w:r w:rsidRPr="00CB0CA9">
              <w:rPr>
                <w:rFonts w:cs="Times New Roman"/>
                <w:sz w:val="22"/>
                <w:szCs w:val="22"/>
              </w:rPr>
              <w:t>4. Verify that r</w:t>
            </w:r>
            <w:r w:rsidR="001E16F9">
              <w:rPr>
                <w:rFonts w:cs="Times New Roman"/>
                <w:sz w:val="22"/>
                <w:szCs w:val="22"/>
              </w:rPr>
              <w:t xml:space="preserve">ented external tankers or tanks </w:t>
            </w:r>
            <w:r w:rsidR="00DE0511" w:rsidRPr="00CB0CA9">
              <w:rPr>
                <w:rFonts w:cs="Times New Roman"/>
                <w:sz w:val="22"/>
                <w:szCs w:val="22"/>
              </w:rPr>
              <w:t>are</w:t>
            </w:r>
            <w:r w:rsidR="001E16F9">
              <w:rPr>
                <w:rFonts w:cs="Times New Roman"/>
                <w:sz w:val="22"/>
                <w:szCs w:val="22"/>
              </w:rPr>
              <w:t xml:space="preserve"> rented from reputable sources and</w:t>
            </w:r>
            <w:r w:rsidR="00DE0511" w:rsidRPr="00CB0CA9">
              <w:rPr>
                <w:rFonts w:cs="Times New Roman"/>
                <w:sz w:val="22"/>
                <w:szCs w:val="22"/>
              </w:rPr>
              <w:t xml:space="preserve"> drained and flushed prior to use.</w:t>
            </w:r>
          </w:p>
        </w:tc>
        <w:tc>
          <w:tcPr>
            <w:tcW w:w="823"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36105C">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36105C">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36105C">
            <w:pPr>
              <w:jc w:val="center"/>
              <w:rPr>
                <w:sz w:val="22"/>
                <w:szCs w:val="22"/>
              </w:rPr>
            </w:pPr>
          </w:p>
        </w:tc>
      </w:tr>
      <w:tr w:rsidR="001F2D17" w:rsidRPr="00CB0CA9">
        <w:trPr>
          <w:trHeight w:val="610"/>
        </w:trPr>
        <w:tc>
          <w:tcPr>
            <w:tcW w:w="68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30C62">
            <w:pPr>
              <w:pStyle w:val="Body"/>
              <w:rPr>
                <w:rFonts w:cs="Times New Roman"/>
                <w:sz w:val="22"/>
                <w:szCs w:val="22"/>
              </w:rPr>
            </w:pPr>
            <w:r w:rsidRPr="00CB0CA9">
              <w:rPr>
                <w:rFonts w:cs="Times New Roman"/>
                <w:sz w:val="22"/>
                <w:szCs w:val="22"/>
              </w:rPr>
              <w:t>5. Verify that e</w:t>
            </w:r>
            <w:r w:rsidR="00DE0511" w:rsidRPr="00CB0CA9">
              <w:rPr>
                <w:rFonts w:cs="Times New Roman"/>
                <w:sz w:val="22"/>
                <w:szCs w:val="22"/>
              </w:rPr>
              <w:t xml:space="preserve">mergency water usage of ponds, rivers and other water sources are tested by certified lab before use. </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36105C">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36105C">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36105C">
            <w:pPr>
              <w:jc w:val="center"/>
              <w:rPr>
                <w:sz w:val="22"/>
                <w:szCs w:val="22"/>
              </w:rPr>
            </w:pPr>
          </w:p>
        </w:tc>
      </w:tr>
    </w:tbl>
    <w:p w:rsidR="0036105C" w:rsidRPr="00CB0CA9" w:rsidRDefault="0036105C">
      <w:pPr>
        <w:pStyle w:val="BodyA"/>
        <w:rPr>
          <w:rFonts w:ascii="Times New Roman" w:eastAsia="Cambria" w:hAnsi="Times New Roman" w:cs="Times New Roman"/>
          <w:b/>
          <w:bCs/>
          <w:lang w:val="en-US"/>
        </w:rPr>
      </w:pPr>
    </w:p>
    <w:p w:rsidR="001F2D17" w:rsidRPr="00CB0CA9" w:rsidRDefault="00DE0511">
      <w:pPr>
        <w:pStyle w:val="BodyA"/>
        <w:rPr>
          <w:rFonts w:ascii="Times New Roman" w:eastAsia="Cambria" w:hAnsi="Times New Roman" w:cs="Times New Roman"/>
        </w:rPr>
      </w:pPr>
      <w:r w:rsidRPr="00CB0CA9">
        <w:rPr>
          <w:rFonts w:ascii="Times New Roman" w:eastAsia="Cambria" w:hAnsi="Times New Roman" w:cs="Times New Roman"/>
          <w:b/>
          <w:bCs/>
          <w:lang w:val="en-US"/>
        </w:rPr>
        <w:t>Corrective Action Request: Water</w:t>
      </w:r>
    </w:p>
    <w:p w:rsidR="001F2D17" w:rsidRPr="00CB0CA9"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en-US"/>
        </w:rPr>
      </w:pPr>
      <w:r w:rsidRPr="00CB0CA9">
        <w:rPr>
          <w:rFonts w:ascii="Times New Roman" w:eastAsia="Cambria" w:hAnsi="Times New Roman" w:cs="Times New Roman"/>
          <w:lang w:val="en-US"/>
        </w:rPr>
        <w:t>Comments:</w:t>
      </w: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it-IT"/>
        </w:rPr>
      </w:pPr>
      <w:r w:rsidRPr="00CB0CA9">
        <w:rPr>
          <w:rFonts w:ascii="Times New Roman" w:eastAsia="Cambria" w:hAnsi="Times New Roman" w:cs="Times New Roman"/>
          <w:lang w:val="it-IT"/>
        </w:rPr>
        <w:t>List of Non Conformances:</w:t>
      </w:r>
      <w:r w:rsidR="00312FF9" w:rsidRPr="00CB0CA9">
        <w:rPr>
          <w:rFonts w:ascii="Times New Roman" w:eastAsia="Cambria" w:hAnsi="Times New Roman" w:cs="Times New Roman"/>
          <w:lang w:val="it-IT"/>
        </w:rPr>
        <w:t xml:space="preserve"> </w:t>
      </w: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rPr>
          <w:rFonts w:ascii="Times New Roman" w:eastAsia="Cambria" w:hAnsi="Times New Roman" w:cs="Times New Roman"/>
        </w:rPr>
      </w:pPr>
    </w:p>
    <w:p w:rsidR="001F2D17" w:rsidRPr="00CB0CA9"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en-US"/>
        </w:rPr>
      </w:pPr>
      <w:r w:rsidRPr="00CB0CA9">
        <w:rPr>
          <w:rFonts w:ascii="Times New Roman" w:eastAsia="Cambria" w:hAnsi="Times New Roman" w:cs="Times New Roman"/>
          <w:lang w:val="en-US"/>
        </w:rPr>
        <w:t>Corrective Actions Required:</w:t>
      </w: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en-US"/>
        </w:rPr>
      </w:pPr>
      <w:r w:rsidRPr="00CB0CA9">
        <w:rPr>
          <w:rFonts w:ascii="Times New Roman" w:eastAsia="Cambria" w:hAnsi="Times New Roman" w:cs="Times New Roman"/>
          <w:lang w:val="en-US"/>
        </w:rPr>
        <w:t>CAR # Assigned________</w:t>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t>Date assigned____/____/____</w:t>
      </w:r>
    </w:p>
    <w:p w:rsidR="00A101C3" w:rsidRPr="00CB0CA9" w:rsidRDefault="00A101C3">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en-US"/>
        </w:rPr>
      </w:pPr>
    </w:p>
    <w:p w:rsidR="00DA4359" w:rsidRPr="00CB0CA9" w:rsidRDefault="00DA4359">
      <w:pPr>
        <w:rPr>
          <w:rFonts w:eastAsia="Cambria"/>
          <w:b/>
          <w:bCs/>
          <w:color w:val="000000"/>
          <w:sz w:val="22"/>
          <w:szCs w:val="22"/>
          <w:u w:color="000000"/>
        </w:rPr>
      </w:pPr>
      <w:r w:rsidRPr="00CB0CA9">
        <w:rPr>
          <w:rFonts w:eastAsia="Cambria"/>
          <w:b/>
          <w:bCs/>
          <w:sz w:val="22"/>
          <w:szCs w:val="22"/>
        </w:rPr>
        <w:br w:type="page"/>
      </w:r>
    </w:p>
    <w:p w:rsidR="001F2D17" w:rsidRPr="00CB0CA9" w:rsidRDefault="00DE0511">
      <w:pPr>
        <w:pStyle w:val="BodyA"/>
        <w:rPr>
          <w:rFonts w:ascii="Times New Roman" w:eastAsia="Cambria" w:hAnsi="Times New Roman" w:cs="Times New Roman"/>
          <w:b/>
          <w:bCs/>
          <w:lang w:val="en-US"/>
        </w:rPr>
      </w:pPr>
      <w:r w:rsidRPr="00CB0CA9">
        <w:rPr>
          <w:rFonts w:ascii="Times New Roman" w:eastAsia="Cambria" w:hAnsi="Times New Roman" w:cs="Times New Roman"/>
          <w:b/>
          <w:bCs/>
          <w:lang w:val="en-US"/>
        </w:rPr>
        <w:lastRenderedPageBreak/>
        <w:t>Systems</w:t>
      </w:r>
      <w:r w:rsidRPr="00CB0CA9">
        <w:rPr>
          <w:rFonts w:ascii="Times New Roman" w:eastAsia="Cambria" w:hAnsi="Times New Roman" w:cs="Times New Roman"/>
          <w:b/>
          <w:bCs/>
        </w:rPr>
        <w:t xml:space="preserve"> Audit Form</w:t>
      </w:r>
      <w:r w:rsidR="00312FF9" w:rsidRPr="00CB0CA9">
        <w:rPr>
          <w:rFonts w:ascii="Times New Roman" w:eastAsia="Cambria" w:hAnsi="Times New Roman" w:cs="Times New Roman"/>
          <w:b/>
          <w:bCs/>
          <w:lang w:val="en-US"/>
        </w:rPr>
        <w:t>:</w:t>
      </w:r>
      <w:r w:rsidRPr="00CB0CA9">
        <w:rPr>
          <w:rFonts w:ascii="Times New Roman" w:eastAsia="Cambria" w:hAnsi="Times New Roman" w:cs="Times New Roman"/>
          <w:b/>
          <w:bCs/>
          <w:lang w:val="en-US"/>
        </w:rPr>
        <w:t xml:space="preserve"> Facilities Maintenance, Site Hazards, Security and Safety</w:t>
      </w:r>
    </w:p>
    <w:p w:rsidR="008C0D56" w:rsidRPr="00CB0CA9" w:rsidRDefault="008C0D56" w:rsidP="008C0D56">
      <w:pPr>
        <w:pStyle w:val="BodyA"/>
        <w:rPr>
          <w:rFonts w:ascii="Times New Roman" w:eastAsia="Cambria" w:hAnsi="Times New Roman" w:cs="Times New Roman"/>
          <w:u w:val="single"/>
          <w:lang w:val="en-US"/>
        </w:rPr>
      </w:pPr>
      <w:r w:rsidRPr="00CB0CA9">
        <w:rPr>
          <w:rFonts w:ascii="Times New Roman" w:eastAsia="Cambria" w:hAnsi="Times New Roman" w:cs="Times New Roman"/>
          <w:lang w:val="en-US"/>
        </w:rPr>
        <w:t>Audit No: ______</w:t>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t>Date</w:t>
      </w:r>
      <w:r w:rsidR="008D7814" w:rsidRPr="00CB0CA9">
        <w:rPr>
          <w:rFonts w:ascii="Times New Roman" w:eastAsia="Cambria" w:hAnsi="Times New Roman" w:cs="Times New Roman"/>
          <w:lang w:val="en-US"/>
        </w:rPr>
        <w:t>:</w:t>
      </w:r>
      <w:r w:rsidR="008D7814" w:rsidRPr="00CB0CA9">
        <w:rPr>
          <w:rFonts w:ascii="Times New Roman" w:hAnsi="Times New Roman" w:cs="Times New Roman"/>
          <w:lang w:val="en-US"/>
        </w:rPr>
        <w:t xml:space="preserve"> _</w:t>
      </w:r>
      <w:r w:rsidRPr="00CB0CA9">
        <w:rPr>
          <w:rFonts w:ascii="Times New Roman" w:hAnsi="Times New Roman" w:cs="Times New Roman"/>
          <w:lang w:val="en-US"/>
        </w:rPr>
        <w:t>__/___/_____</w:t>
      </w:r>
    </w:p>
    <w:p w:rsidR="008C0D56" w:rsidRPr="00CB0CA9" w:rsidRDefault="008C0D56" w:rsidP="008C0D56">
      <w:pPr>
        <w:pStyle w:val="BodyA"/>
        <w:rPr>
          <w:rFonts w:ascii="Times New Roman" w:eastAsia="Cambria" w:hAnsi="Times New Roman" w:cs="Times New Roman"/>
          <w:u w:val="single"/>
          <w:lang w:val="en-US"/>
        </w:rPr>
      </w:pPr>
      <w:r w:rsidRPr="00CB0CA9">
        <w:rPr>
          <w:rFonts w:ascii="Times New Roman" w:eastAsia="Cambria" w:hAnsi="Times New Roman" w:cs="Times New Roman"/>
          <w:lang w:val="pt-PT"/>
        </w:rPr>
        <w:t>Auditor</w:t>
      </w:r>
      <w:r w:rsidRPr="00CB0CA9">
        <w:rPr>
          <w:rFonts w:ascii="Times New Roman" w:eastAsia="Cambria" w:hAnsi="Times New Roman" w:cs="Times New Roman"/>
          <w:lang w:val="en-US"/>
        </w:rPr>
        <w:t>: ___________</w:t>
      </w:r>
    </w:p>
    <w:p w:rsidR="001F2D17" w:rsidRPr="00CB0CA9" w:rsidRDefault="001F2D17">
      <w:pPr>
        <w:pStyle w:val="BodyA"/>
        <w:rPr>
          <w:rFonts w:ascii="Times New Roman" w:eastAsia="Cambria" w:hAnsi="Times New Roman" w:cs="Times New Roman"/>
          <w:b/>
          <w:bCs/>
        </w:rPr>
      </w:pPr>
    </w:p>
    <w:p w:rsidR="001F2D17" w:rsidRPr="00CB0CA9" w:rsidRDefault="001F2D17">
      <w:pPr>
        <w:pStyle w:val="BodyA"/>
        <w:rPr>
          <w:rFonts w:ascii="Times New Roman" w:eastAsia="Cambria" w:hAnsi="Times New Roman" w:cs="Times New Roman"/>
          <w:lang w:val="en-US"/>
        </w:rPr>
      </w:pPr>
    </w:p>
    <w:tbl>
      <w:tblPr>
        <w:tblW w:w="934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6812"/>
        <w:gridCol w:w="823"/>
        <w:gridCol w:w="920"/>
        <w:gridCol w:w="785"/>
      </w:tblGrid>
      <w:tr w:rsidR="001F2D17" w:rsidRPr="00CB0CA9">
        <w:trPr>
          <w:trHeight w:val="310"/>
        </w:trPr>
        <w:tc>
          <w:tcPr>
            <w:tcW w:w="6810"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1F2D17">
            <w:pPr>
              <w:rPr>
                <w:sz w:val="22"/>
                <w:szCs w:val="22"/>
              </w:rPr>
            </w:pPr>
          </w:p>
        </w:tc>
        <w:tc>
          <w:tcPr>
            <w:tcW w:w="823"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DE0511">
            <w:pPr>
              <w:pStyle w:val="TableStyle1A"/>
              <w:rPr>
                <w:rFonts w:ascii="Times New Roman" w:hAnsi="Times New Roman" w:cs="Times New Roman"/>
                <w:sz w:val="22"/>
                <w:szCs w:val="22"/>
              </w:rPr>
            </w:pPr>
            <w:r w:rsidRPr="00CB0CA9">
              <w:rPr>
                <w:rFonts w:ascii="Times New Roman" w:hAnsi="Times New Roman" w:cs="Times New Roman"/>
                <w:sz w:val="22"/>
                <w:szCs w:val="22"/>
              </w:rPr>
              <w:t>Yes</w:t>
            </w:r>
          </w:p>
        </w:tc>
        <w:tc>
          <w:tcPr>
            <w:tcW w:w="920"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DE0511">
            <w:pPr>
              <w:pStyle w:val="TableStyle1A"/>
              <w:rPr>
                <w:rFonts w:ascii="Times New Roman" w:hAnsi="Times New Roman" w:cs="Times New Roman"/>
                <w:sz w:val="22"/>
                <w:szCs w:val="22"/>
              </w:rPr>
            </w:pPr>
            <w:r w:rsidRPr="00CB0CA9">
              <w:rPr>
                <w:rFonts w:ascii="Times New Roman" w:hAnsi="Times New Roman" w:cs="Times New Roman"/>
                <w:sz w:val="22"/>
                <w:szCs w:val="22"/>
              </w:rPr>
              <w:t>No</w:t>
            </w:r>
          </w:p>
        </w:tc>
        <w:tc>
          <w:tcPr>
            <w:tcW w:w="785"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DE0511">
            <w:pPr>
              <w:pStyle w:val="TableStyle1A"/>
              <w:rPr>
                <w:rFonts w:ascii="Times New Roman" w:hAnsi="Times New Roman" w:cs="Times New Roman"/>
                <w:sz w:val="22"/>
                <w:szCs w:val="22"/>
              </w:rPr>
            </w:pPr>
            <w:r w:rsidRPr="00CB0CA9">
              <w:rPr>
                <w:rFonts w:ascii="Times New Roman" w:hAnsi="Times New Roman" w:cs="Times New Roman"/>
                <w:sz w:val="22"/>
                <w:szCs w:val="22"/>
              </w:rPr>
              <w:t>N/A</w:t>
            </w:r>
          </w:p>
        </w:tc>
      </w:tr>
      <w:tr w:rsidR="001F2D17" w:rsidRPr="00CB0CA9">
        <w:trPr>
          <w:trHeight w:val="610"/>
        </w:trPr>
        <w:tc>
          <w:tcPr>
            <w:tcW w:w="681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DE0511" w:rsidP="00130C62">
            <w:pPr>
              <w:pStyle w:val="Body"/>
              <w:rPr>
                <w:rFonts w:cs="Times New Roman"/>
                <w:sz w:val="22"/>
                <w:szCs w:val="22"/>
              </w:rPr>
            </w:pPr>
            <w:r w:rsidRPr="00CB0CA9">
              <w:rPr>
                <w:rFonts w:cs="Times New Roman"/>
                <w:bCs/>
                <w:sz w:val="22"/>
                <w:szCs w:val="22"/>
              </w:rPr>
              <w:t xml:space="preserve">1. </w:t>
            </w:r>
            <w:r w:rsidR="00130C62" w:rsidRPr="00CB0CA9">
              <w:rPr>
                <w:rFonts w:cs="Times New Roman"/>
                <w:sz w:val="22"/>
                <w:szCs w:val="22"/>
              </w:rPr>
              <w:t>Verify that</w:t>
            </w:r>
            <w:r w:rsidRPr="00CB0CA9">
              <w:rPr>
                <w:rFonts w:cs="Times New Roman"/>
                <w:sz w:val="22"/>
                <w:szCs w:val="22"/>
              </w:rPr>
              <w:t xml:space="preserve"> “Grade” </w:t>
            </w:r>
            <w:r w:rsidR="00130C62" w:rsidRPr="00CB0CA9">
              <w:rPr>
                <w:rFonts w:cs="Times New Roman"/>
                <w:sz w:val="22"/>
                <w:szCs w:val="22"/>
              </w:rPr>
              <w:t xml:space="preserve">is </w:t>
            </w:r>
            <w:r w:rsidRPr="00CB0CA9">
              <w:rPr>
                <w:rFonts w:cs="Times New Roman"/>
                <w:sz w:val="22"/>
                <w:szCs w:val="22"/>
              </w:rPr>
              <w:t xml:space="preserve">maintained as needed in gravel yards, fields and roads to minimize standing water.  </w:t>
            </w:r>
          </w:p>
        </w:tc>
        <w:tc>
          <w:tcPr>
            <w:tcW w:w="82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312FF9">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312FF9">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312FF9">
            <w:pPr>
              <w:jc w:val="center"/>
              <w:rPr>
                <w:sz w:val="22"/>
                <w:szCs w:val="22"/>
              </w:rPr>
            </w:pPr>
          </w:p>
        </w:tc>
      </w:tr>
      <w:tr w:rsidR="001F2D17" w:rsidRPr="00CB0CA9">
        <w:trPr>
          <w:trHeight w:val="1210"/>
        </w:trPr>
        <w:tc>
          <w:tcPr>
            <w:tcW w:w="6810"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DE0511">
            <w:pPr>
              <w:pStyle w:val="Body"/>
              <w:rPr>
                <w:rFonts w:cs="Times New Roman"/>
                <w:sz w:val="22"/>
                <w:szCs w:val="22"/>
              </w:rPr>
            </w:pPr>
            <w:r w:rsidRPr="00CB0CA9">
              <w:rPr>
                <w:rFonts w:cs="Times New Roman"/>
                <w:bCs/>
                <w:sz w:val="22"/>
                <w:szCs w:val="22"/>
              </w:rPr>
              <w:t xml:space="preserve">2. </w:t>
            </w:r>
            <w:r w:rsidR="00130C62" w:rsidRPr="00CB0CA9">
              <w:rPr>
                <w:rFonts w:cs="Times New Roman"/>
                <w:sz w:val="22"/>
                <w:szCs w:val="22"/>
              </w:rPr>
              <w:t>Verify that v</w:t>
            </w:r>
            <w:r w:rsidRPr="00CB0CA9">
              <w:rPr>
                <w:rFonts w:cs="Times New Roman"/>
                <w:sz w:val="22"/>
                <w:szCs w:val="22"/>
              </w:rPr>
              <w:t xml:space="preserve">egetation and weeds </w:t>
            </w:r>
            <w:r w:rsidR="00130C62" w:rsidRPr="00CB0CA9">
              <w:rPr>
                <w:rFonts w:cs="Times New Roman"/>
                <w:sz w:val="22"/>
                <w:szCs w:val="22"/>
              </w:rPr>
              <w:t xml:space="preserve">are </w:t>
            </w:r>
            <w:r w:rsidRPr="00CB0CA9">
              <w:rPr>
                <w:rFonts w:cs="Times New Roman"/>
                <w:sz w:val="22"/>
                <w:szCs w:val="22"/>
              </w:rPr>
              <w:t>managed by chemical, cultural and mechanical means around facilities, fields and yards.  Or verify that staff identified in the SANC Facility Manual has been trained to do so.</w:t>
            </w:r>
          </w:p>
        </w:tc>
        <w:tc>
          <w:tcPr>
            <w:tcW w:w="823"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312FF9">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312FF9">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312FF9">
            <w:pPr>
              <w:jc w:val="center"/>
              <w:rPr>
                <w:sz w:val="22"/>
                <w:szCs w:val="22"/>
              </w:rPr>
            </w:pPr>
          </w:p>
        </w:tc>
      </w:tr>
      <w:tr w:rsidR="001F2D17" w:rsidRPr="00CB0CA9">
        <w:trPr>
          <w:trHeight w:val="610"/>
        </w:trPr>
        <w:tc>
          <w:tcPr>
            <w:tcW w:w="68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DE0511">
            <w:pPr>
              <w:pStyle w:val="Body"/>
              <w:rPr>
                <w:rFonts w:cs="Times New Roman"/>
                <w:sz w:val="22"/>
                <w:szCs w:val="22"/>
              </w:rPr>
            </w:pPr>
            <w:r w:rsidRPr="00CB0CA9">
              <w:rPr>
                <w:rFonts w:cs="Times New Roman"/>
                <w:sz w:val="22"/>
                <w:szCs w:val="22"/>
              </w:rPr>
              <w:t xml:space="preserve">3.  </w:t>
            </w:r>
            <w:r w:rsidR="00130C62" w:rsidRPr="00CB0CA9">
              <w:rPr>
                <w:rFonts w:cs="Times New Roman"/>
                <w:sz w:val="22"/>
                <w:szCs w:val="22"/>
              </w:rPr>
              <w:t>Verify that p</w:t>
            </w:r>
            <w:r w:rsidRPr="00CB0CA9">
              <w:rPr>
                <w:rFonts w:cs="Times New Roman"/>
                <w:sz w:val="22"/>
                <w:szCs w:val="22"/>
              </w:rPr>
              <w:t>ropagation plants</w:t>
            </w:r>
            <w:r w:rsidR="00130C62" w:rsidRPr="00CB0CA9">
              <w:rPr>
                <w:rFonts w:cs="Times New Roman"/>
                <w:sz w:val="22"/>
                <w:szCs w:val="22"/>
              </w:rPr>
              <w:t xml:space="preserve"> are</w:t>
            </w:r>
            <w:r w:rsidRPr="00CB0CA9">
              <w:rPr>
                <w:rFonts w:cs="Times New Roman"/>
                <w:sz w:val="22"/>
                <w:szCs w:val="22"/>
              </w:rPr>
              <w:t xml:space="preserve"> set on a permeable surface that drains water.</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312FF9">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312FF9">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312FF9">
            <w:pPr>
              <w:jc w:val="center"/>
              <w:rPr>
                <w:sz w:val="22"/>
                <w:szCs w:val="22"/>
              </w:rPr>
            </w:pPr>
          </w:p>
        </w:tc>
      </w:tr>
      <w:tr w:rsidR="001F2D17" w:rsidRPr="00CB0CA9">
        <w:trPr>
          <w:trHeight w:val="756"/>
        </w:trPr>
        <w:tc>
          <w:tcPr>
            <w:tcW w:w="6810"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DE0511">
            <w:pPr>
              <w:pStyle w:val="Body"/>
              <w:rPr>
                <w:rFonts w:cs="Times New Roman"/>
                <w:sz w:val="22"/>
                <w:szCs w:val="22"/>
              </w:rPr>
            </w:pPr>
            <w:r w:rsidRPr="00CB0CA9">
              <w:rPr>
                <w:rFonts w:cs="Times New Roman"/>
                <w:bCs/>
                <w:sz w:val="22"/>
                <w:szCs w:val="22"/>
              </w:rPr>
              <w:t xml:space="preserve">4. </w:t>
            </w:r>
            <w:r w:rsidR="00130C62" w:rsidRPr="00CB0CA9">
              <w:rPr>
                <w:rFonts w:cs="Times New Roman"/>
                <w:sz w:val="22"/>
                <w:szCs w:val="22"/>
              </w:rPr>
              <w:t>Verify that c</w:t>
            </w:r>
            <w:r w:rsidRPr="00CB0CA9">
              <w:rPr>
                <w:rFonts w:cs="Times New Roman"/>
                <w:sz w:val="22"/>
                <w:szCs w:val="22"/>
              </w:rPr>
              <w:t>ontainer plants are set on hard packed gravel with correct pitch to eliminate standing water.</w:t>
            </w:r>
          </w:p>
        </w:tc>
        <w:tc>
          <w:tcPr>
            <w:tcW w:w="823"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312FF9">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312FF9">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312FF9">
            <w:pPr>
              <w:jc w:val="center"/>
              <w:rPr>
                <w:sz w:val="22"/>
                <w:szCs w:val="22"/>
              </w:rPr>
            </w:pPr>
          </w:p>
        </w:tc>
      </w:tr>
      <w:tr w:rsidR="001F2D17" w:rsidRPr="00CB0CA9">
        <w:trPr>
          <w:trHeight w:val="623"/>
        </w:trPr>
        <w:tc>
          <w:tcPr>
            <w:tcW w:w="68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DE0511">
            <w:pPr>
              <w:pStyle w:val="Body"/>
              <w:rPr>
                <w:rFonts w:cs="Times New Roman"/>
                <w:sz w:val="22"/>
                <w:szCs w:val="22"/>
              </w:rPr>
            </w:pPr>
            <w:r w:rsidRPr="00CB0CA9">
              <w:rPr>
                <w:rFonts w:cs="Times New Roman"/>
                <w:bCs/>
                <w:sz w:val="22"/>
                <w:szCs w:val="22"/>
              </w:rPr>
              <w:t xml:space="preserve">5. </w:t>
            </w:r>
            <w:r w:rsidR="00130C62" w:rsidRPr="00CB0CA9">
              <w:rPr>
                <w:rFonts w:cs="Times New Roman"/>
                <w:sz w:val="22"/>
                <w:szCs w:val="22"/>
              </w:rPr>
              <w:t>Verify that s</w:t>
            </w:r>
            <w:r w:rsidRPr="00CB0CA9">
              <w:rPr>
                <w:rFonts w:cs="Times New Roman"/>
                <w:sz w:val="22"/>
                <w:szCs w:val="22"/>
              </w:rPr>
              <w:t>oil media is stored on asphalt surface when it is mixed.</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312FF9">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312FF9">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312FF9">
            <w:pPr>
              <w:jc w:val="center"/>
              <w:rPr>
                <w:sz w:val="22"/>
                <w:szCs w:val="22"/>
              </w:rPr>
            </w:pPr>
          </w:p>
        </w:tc>
      </w:tr>
      <w:tr w:rsidR="001F2D17" w:rsidRPr="00CB0CA9">
        <w:trPr>
          <w:trHeight w:val="783"/>
        </w:trPr>
        <w:tc>
          <w:tcPr>
            <w:tcW w:w="681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DE0511">
            <w:pPr>
              <w:pStyle w:val="Body"/>
              <w:rPr>
                <w:rFonts w:cs="Times New Roman"/>
                <w:sz w:val="22"/>
                <w:szCs w:val="22"/>
              </w:rPr>
            </w:pPr>
            <w:r w:rsidRPr="00CB0CA9">
              <w:rPr>
                <w:rFonts w:cs="Times New Roman"/>
                <w:bCs/>
                <w:sz w:val="22"/>
                <w:szCs w:val="22"/>
              </w:rPr>
              <w:t xml:space="preserve">6. </w:t>
            </w:r>
            <w:r w:rsidR="00130C62" w:rsidRPr="00CB0CA9">
              <w:rPr>
                <w:rFonts w:cs="Times New Roman"/>
                <w:sz w:val="22"/>
                <w:szCs w:val="22"/>
              </w:rPr>
              <w:t>Verify that e</w:t>
            </w:r>
            <w:r w:rsidRPr="00CB0CA9">
              <w:rPr>
                <w:rFonts w:cs="Times New Roman"/>
                <w:sz w:val="22"/>
                <w:szCs w:val="22"/>
              </w:rPr>
              <w:t>ntries to sensitive a</w:t>
            </w:r>
            <w:r w:rsidR="00130C62" w:rsidRPr="00CB0CA9">
              <w:rPr>
                <w:rFonts w:cs="Times New Roman"/>
                <w:sz w:val="22"/>
                <w:szCs w:val="22"/>
              </w:rPr>
              <w:t>reas (coolers and propagation) are posted with signage.</w:t>
            </w:r>
          </w:p>
        </w:tc>
        <w:tc>
          <w:tcPr>
            <w:tcW w:w="823"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312FF9">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312FF9">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312FF9">
            <w:pPr>
              <w:jc w:val="center"/>
              <w:rPr>
                <w:sz w:val="22"/>
                <w:szCs w:val="22"/>
              </w:rPr>
            </w:pPr>
          </w:p>
        </w:tc>
      </w:tr>
      <w:tr w:rsidR="001F2D17" w:rsidRPr="00CB0CA9">
        <w:trPr>
          <w:trHeight w:val="1210"/>
        </w:trPr>
        <w:tc>
          <w:tcPr>
            <w:tcW w:w="6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DE0511">
            <w:pPr>
              <w:pStyle w:val="Body"/>
              <w:rPr>
                <w:rFonts w:cs="Times New Roman"/>
                <w:sz w:val="22"/>
                <w:szCs w:val="22"/>
              </w:rPr>
            </w:pPr>
            <w:r w:rsidRPr="00CB0CA9">
              <w:rPr>
                <w:rFonts w:cs="Times New Roman"/>
                <w:bCs/>
                <w:sz w:val="22"/>
                <w:szCs w:val="22"/>
              </w:rPr>
              <w:t xml:space="preserve">7. </w:t>
            </w:r>
            <w:r w:rsidR="00130C62" w:rsidRPr="00CB0CA9">
              <w:rPr>
                <w:rFonts w:cs="Times New Roman"/>
                <w:sz w:val="22"/>
                <w:szCs w:val="22"/>
              </w:rPr>
              <w:t>Verify that v</w:t>
            </w:r>
            <w:r w:rsidRPr="00CB0CA9">
              <w:rPr>
                <w:rFonts w:cs="Times New Roman"/>
                <w:sz w:val="22"/>
                <w:szCs w:val="22"/>
              </w:rPr>
              <w:t xml:space="preserve">isitors </w:t>
            </w:r>
            <w:r w:rsidR="00130C62" w:rsidRPr="00CB0CA9">
              <w:rPr>
                <w:rFonts w:cs="Times New Roman"/>
                <w:sz w:val="22"/>
                <w:szCs w:val="22"/>
              </w:rPr>
              <w:t xml:space="preserve">are </w:t>
            </w:r>
            <w:r w:rsidRPr="00CB0CA9">
              <w:rPr>
                <w:rFonts w:cs="Times New Roman"/>
                <w:sz w:val="22"/>
                <w:szCs w:val="22"/>
              </w:rPr>
              <w:t>controlled by using a log books (main office and propagation), questioned about prior visits to other facilities and required to abide by posted signage and MNC sanitation procedures.</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1F2D17" w:rsidP="00312FF9">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1F2D17" w:rsidP="00312FF9">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1F2D17" w:rsidP="00312FF9">
            <w:pPr>
              <w:jc w:val="center"/>
              <w:rPr>
                <w:sz w:val="22"/>
                <w:szCs w:val="22"/>
              </w:rPr>
            </w:pPr>
          </w:p>
        </w:tc>
      </w:tr>
      <w:tr w:rsidR="001F2D17" w:rsidRPr="00CB0CA9">
        <w:trPr>
          <w:trHeight w:val="910"/>
        </w:trPr>
        <w:tc>
          <w:tcPr>
            <w:tcW w:w="681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DE0511">
            <w:pPr>
              <w:pStyle w:val="Body"/>
              <w:rPr>
                <w:rFonts w:cs="Times New Roman"/>
                <w:sz w:val="22"/>
                <w:szCs w:val="22"/>
              </w:rPr>
            </w:pPr>
            <w:r w:rsidRPr="00CB0CA9">
              <w:rPr>
                <w:rFonts w:cs="Times New Roman"/>
                <w:bCs/>
                <w:sz w:val="22"/>
                <w:szCs w:val="22"/>
              </w:rPr>
              <w:t xml:space="preserve">8. </w:t>
            </w:r>
            <w:r w:rsidRPr="00CB0CA9">
              <w:rPr>
                <w:rFonts w:cs="Times New Roman"/>
                <w:sz w:val="22"/>
                <w:szCs w:val="22"/>
              </w:rPr>
              <w:t>Verify that staff identified in the SANC Facility Manual are trained in correct sanitation procedures (MNC BNP’s) and follow posted flow charts and signage.</w:t>
            </w:r>
          </w:p>
        </w:tc>
        <w:tc>
          <w:tcPr>
            <w:tcW w:w="823"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312FF9">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312FF9">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312FF9">
            <w:pPr>
              <w:jc w:val="center"/>
              <w:rPr>
                <w:sz w:val="22"/>
                <w:szCs w:val="22"/>
              </w:rPr>
            </w:pPr>
          </w:p>
        </w:tc>
      </w:tr>
      <w:tr w:rsidR="001F2D17" w:rsidRPr="00CB0CA9">
        <w:trPr>
          <w:trHeight w:val="783"/>
        </w:trPr>
        <w:tc>
          <w:tcPr>
            <w:tcW w:w="6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DE0511" w:rsidP="00130C62">
            <w:pPr>
              <w:pStyle w:val="Body"/>
              <w:rPr>
                <w:rFonts w:cs="Times New Roman"/>
                <w:sz w:val="22"/>
                <w:szCs w:val="22"/>
              </w:rPr>
            </w:pPr>
            <w:r w:rsidRPr="00CB0CA9">
              <w:rPr>
                <w:rFonts w:cs="Times New Roman"/>
                <w:bCs/>
                <w:sz w:val="22"/>
                <w:szCs w:val="22"/>
              </w:rPr>
              <w:t xml:space="preserve">9. </w:t>
            </w:r>
            <w:r w:rsidR="00130C62" w:rsidRPr="00CB0CA9">
              <w:rPr>
                <w:rFonts w:cs="Times New Roman"/>
                <w:sz w:val="22"/>
                <w:szCs w:val="22"/>
              </w:rPr>
              <w:t>Verify that</w:t>
            </w:r>
            <w:r w:rsidRPr="00CB0CA9">
              <w:rPr>
                <w:rFonts w:cs="Times New Roman"/>
                <w:sz w:val="22"/>
                <w:szCs w:val="22"/>
              </w:rPr>
              <w:t xml:space="preserve"> </w:t>
            </w:r>
            <w:r w:rsidR="00312FF9" w:rsidRPr="00CB0CA9">
              <w:rPr>
                <w:rFonts w:cs="Times New Roman"/>
                <w:sz w:val="22"/>
                <w:szCs w:val="22"/>
              </w:rPr>
              <w:t xml:space="preserve">verbal </w:t>
            </w:r>
            <w:r w:rsidRPr="00CB0CA9">
              <w:rPr>
                <w:rFonts w:cs="Times New Roman"/>
                <w:sz w:val="22"/>
                <w:szCs w:val="22"/>
              </w:rPr>
              <w:t xml:space="preserve">MNC safety guidelines are followed by staff and visitors.  </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1F2D17" w:rsidP="00312FF9">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1F2D17" w:rsidP="00312FF9">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1F2D17" w:rsidP="00312FF9">
            <w:pPr>
              <w:jc w:val="center"/>
              <w:rPr>
                <w:sz w:val="22"/>
                <w:szCs w:val="22"/>
              </w:rPr>
            </w:pPr>
          </w:p>
        </w:tc>
      </w:tr>
    </w:tbl>
    <w:p w:rsidR="001F2D17" w:rsidRPr="00CB0CA9" w:rsidRDefault="001F2D17">
      <w:pPr>
        <w:pStyle w:val="BodyA"/>
        <w:rPr>
          <w:rFonts w:ascii="Times New Roman" w:eastAsia="Cambria" w:hAnsi="Times New Roman" w:cs="Times New Roman"/>
          <w:b/>
          <w:bCs/>
          <w:lang w:val="en-US"/>
        </w:rPr>
      </w:pPr>
    </w:p>
    <w:p w:rsidR="001F2D17" w:rsidRPr="00CB0CA9" w:rsidRDefault="001F2D17">
      <w:pPr>
        <w:pStyle w:val="BodyA"/>
        <w:rPr>
          <w:rFonts w:ascii="Times New Roman" w:eastAsia="Cambria" w:hAnsi="Times New Roman" w:cs="Times New Roman"/>
        </w:rPr>
      </w:pPr>
    </w:p>
    <w:p w:rsidR="001F2D17" w:rsidRPr="00CB0CA9" w:rsidRDefault="00DE0511">
      <w:pPr>
        <w:pStyle w:val="BodyA"/>
        <w:rPr>
          <w:rFonts w:ascii="Times New Roman" w:hAnsi="Times New Roman" w:cs="Times New Roman"/>
        </w:rPr>
      </w:pPr>
      <w:r w:rsidRPr="00CB0CA9">
        <w:rPr>
          <w:rFonts w:ascii="Times New Roman" w:eastAsia="Cambria" w:hAnsi="Times New Roman" w:cs="Times New Roman"/>
        </w:rPr>
        <w:br w:type="page"/>
      </w:r>
    </w:p>
    <w:p w:rsidR="001F2D17" w:rsidRPr="00CB0CA9" w:rsidRDefault="00DE0511">
      <w:pPr>
        <w:pStyle w:val="BodyA"/>
        <w:rPr>
          <w:rFonts w:ascii="Times New Roman" w:eastAsia="Cambria" w:hAnsi="Times New Roman" w:cs="Times New Roman"/>
        </w:rPr>
      </w:pPr>
      <w:r w:rsidRPr="00CB0CA9">
        <w:rPr>
          <w:rFonts w:ascii="Times New Roman" w:eastAsia="Cambria" w:hAnsi="Times New Roman" w:cs="Times New Roman"/>
          <w:b/>
          <w:bCs/>
          <w:lang w:val="en-US"/>
        </w:rPr>
        <w:lastRenderedPageBreak/>
        <w:t>Corrective Action Request: Maintenance, Hazards, Security and Safety</w:t>
      </w:r>
    </w:p>
    <w:p w:rsidR="001F2D17" w:rsidRPr="00CB0CA9"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r w:rsidRPr="00CB0CA9">
        <w:rPr>
          <w:rFonts w:ascii="Times New Roman" w:eastAsia="Cambria" w:hAnsi="Times New Roman" w:cs="Times New Roman"/>
          <w:lang w:val="en-US"/>
        </w:rPr>
        <w:t>Comments:</w:t>
      </w:r>
      <w:r w:rsidR="00312FF9" w:rsidRPr="00CB0CA9">
        <w:rPr>
          <w:rFonts w:ascii="Times New Roman" w:eastAsia="Cambria" w:hAnsi="Times New Roman" w:cs="Times New Roman"/>
          <w:lang w:val="en-US"/>
        </w:rPr>
        <w:t xml:space="preserve"> </w:t>
      </w: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DE0511" w:rsidP="008C0D56">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b/>
          <w:i/>
        </w:rPr>
      </w:pPr>
      <w:r w:rsidRPr="00CB0CA9">
        <w:rPr>
          <w:rFonts w:ascii="Times New Roman" w:eastAsia="Cambria" w:hAnsi="Times New Roman" w:cs="Times New Roman"/>
          <w:lang w:val="it-IT"/>
        </w:rPr>
        <w:t>List of Non Conformances:</w:t>
      </w:r>
      <w:r w:rsidR="00312FF9" w:rsidRPr="00CB0CA9">
        <w:rPr>
          <w:rFonts w:ascii="Times New Roman" w:eastAsia="Cambria" w:hAnsi="Times New Roman" w:cs="Times New Roman"/>
          <w:lang w:val="it-IT"/>
        </w:rPr>
        <w:t xml:space="preserve"> </w:t>
      </w: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rPr>
          <w:rFonts w:ascii="Times New Roman" w:eastAsia="Cambria" w:hAnsi="Times New Roman" w:cs="Times New Roman"/>
        </w:rPr>
      </w:pPr>
    </w:p>
    <w:p w:rsidR="001F2D17" w:rsidRPr="00CB0CA9"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en-US"/>
        </w:rPr>
      </w:pPr>
      <w:r w:rsidRPr="00CB0CA9">
        <w:rPr>
          <w:rFonts w:ascii="Times New Roman" w:eastAsia="Cambria" w:hAnsi="Times New Roman" w:cs="Times New Roman"/>
          <w:lang w:val="en-US"/>
        </w:rPr>
        <w:t>Corrective Actions Required:</w:t>
      </w: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u w:val="single"/>
          <w:lang w:val="en-US"/>
        </w:rPr>
      </w:pPr>
      <w:r w:rsidRPr="00CB0CA9">
        <w:rPr>
          <w:rFonts w:ascii="Times New Roman" w:eastAsia="Cambria" w:hAnsi="Times New Roman" w:cs="Times New Roman"/>
          <w:lang w:val="en-US"/>
        </w:rPr>
        <w:t>CAR # Assigned________</w:t>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t>Date assigned</w:t>
      </w:r>
      <w:r w:rsidR="00712447" w:rsidRPr="00CB0CA9">
        <w:rPr>
          <w:rFonts w:ascii="Times New Roman" w:eastAsia="Cambria" w:hAnsi="Times New Roman" w:cs="Times New Roman"/>
          <w:lang w:val="en-US"/>
        </w:rPr>
        <w:t xml:space="preserve"> </w:t>
      </w:r>
      <w:r w:rsidR="00A101C3">
        <w:rPr>
          <w:rFonts w:ascii="Times New Roman" w:eastAsia="Cambria" w:hAnsi="Times New Roman" w:cs="Times New Roman"/>
          <w:lang w:val="en-US"/>
        </w:rPr>
        <w:t>____/____/______</w:t>
      </w:r>
    </w:p>
    <w:p w:rsidR="00A101C3" w:rsidRPr="00CB0CA9" w:rsidRDefault="00A101C3">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en-US"/>
        </w:rPr>
      </w:pPr>
    </w:p>
    <w:p w:rsidR="001F2D17" w:rsidRPr="00CB0CA9" w:rsidRDefault="00DE0511">
      <w:pPr>
        <w:pStyle w:val="BodyA"/>
        <w:rPr>
          <w:rFonts w:ascii="Times New Roman" w:hAnsi="Times New Roman" w:cs="Times New Roman"/>
        </w:rPr>
      </w:pPr>
      <w:r w:rsidRPr="00CB0CA9">
        <w:rPr>
          <w:rFonts w:ascii="Times New Roman" w:eastAsia="Cambria" w:hAnsi="Times New Roman" w:cs="Times New Roman"/>
          <w:b/>
          <w:bCs/>
        </w:rPr>
        <w:br w:type="page"/>
      </w:r>
    </w:p>
    <w:p w:rsidR="001F2D17" w:rsidRPr="00CB0CA9" w:rsidRDefault="001F2D17">
      <w:pPr>
        <w:pStyle w:val="BodyA"/>
        <w:rPr>
          <w:rFonts w:ascii="Times New Roman" w:eastAsia="Cambria" w:hAnsi="Times New Roman" w:cs="Times New Roman"/>
        </w:rPr>
      </w:pPr>
    </w:p>
    <w:p w:rsidR="001F2D17" w:rsidRPr="00CB0CA9" w:rsidRDefault="00DE0511">
      <w:pPr>
        <w:pStyle w:val="BodyA"/>
        <w:ind w:left="720" w:firstLine="720"/>
        <w:rPr>
          <w:rFonts w:ascii="Times New Roman" w:eastAsia="Cambria" w:hAnsi="Times New Roman" w:cs="Times New Roman"/>
          <w:b/>
          <w:bCs/>
        </w:rPr>
      </w:pPr>
      <w:r w:rsidRPr="00CB0CA9">
        <w:rPr>
          <w:rFonts w:ascii="Times New Roman" w:eastAsia="Cambria" w:hAnsi="Times New Roman" w:cs="Times New Roman"/>
          <w:b/>
          <w:bCs/>
          <w:lang w:val="en-US"/>
        </w:rPr>
        <w:t>Systems</w:t>
      </w:r>
      <w:r w:rsidRPr="00CB0CA9">
        <w:rPr>
          <w:rFonts w:ascii="Times New Roman" w:eastAsia="Cambria" w:hAnsi="Times New Roman" w:cs="Times New Roman"/>
          <w:b/>
          <w:bCs/>
        </w:rPr>
        <w:t xml:space="preserve"> Audit Form</w:t>
      </w:r>
      <w:r w:rsidRPr="00CB0CA9">
        <w:rPr>
          <w:rFonts w:ascii="Times New Roman" w:eastAsia="Cambria" w:hAnsi="Times New Roman" w:cs="Times New Roman"/>
          <w:b/>
          <w:bCs/>
          <w:lang w:val="en-US"/>
        </w:rPr>
        <w:t xml:space="preserve">; Nursery Equipment </w:t>
      </w:r>
    </w:p>
    <w:p w:rsidR="001F2D17" w:rsidRPr="00CB0CA9" w:rsidRDefault="001F2D17">
      <w:pPr>
        <w:pStyle w:val="BodyA"/>
        <w:rPr>
          <w:rFonts w:ascii="Times New Roman" w:eastAsia="Cambria" w:hAnsi="Times New Roman" w:cs="Times New Roman"/>
        </w:rPr>
      </w:pPr>
    </w:p>
    <w:p w:rsidR="007C7D59" w:rsidRPr="00CB0CA9" w:rsidRDefault="007C7D59" w:rsidP="007C7D59">
      <w:pPr>
        <w:pStyle w:val="BodyA"/>
        <w:rPr>
          <w:rFonts w:ascii="Times New Roman" w:eastAsia="Cambria" w:hAnsi="Times New Roman" w:cs="Times New Roman"/>
          <w:u w:val="single"/>
          <w:lang w:val="en-US"/>
        </w:rPr>
      </w:pPr>
      <w:r w:rsidRPr="00CB0CA9">
        <w:rPr>
          <w:rFonts w:ascii="Times New Roman" w:eastAsia="Cambria" w:hAnsi="Times New Roman" w:cs="Times New Roman"/>
          <w:lang w:val="en-US"/>
        </w:rPr>
        <w:t>Audit No: ______</w:t>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t>Date</w:t>
      </w:r>
      <w:r w:rsidR="008D7814" w:rsidRPr="00CB0CA9">
        <w:rPr>
          <w:rFonts w:ascii="Times New Roman" w:eastAsia="Cambria" w:hAnsi="Times New Roman" w:cs="Times New Roman"/>
          <w:lang w:val="en-US"/>
        </w:rPr>
        <w:t>:</w:t>
      </w:r>
      <w:r w:rsidR="008D7814" w:rsidRPr="00CB0CA9">
        <w:rPr>
          <w:rFonts w:ascii="Times New Roman" w:hAnsi="Times New Roman" w:cs="Times New Roman"/>
          <w:lang w:val="en-US"/>
        </w:rPr>
        <w:t xml:space="preserve"> _</w:t>
      </w:r>
      <w:r w:rsidRPr="00CB0CA9">
        <w:rPr>
          <w:rFonts w:ascii="Times New Roman" w:hAnsi="Times New Roman" w:cs="Times New Roman"/>
          <w:lang w:val="en-US"/>
        </w:rPr>
        <w:t>__/___/_____</w:t>
      </w:r>
    </w:p>
    <w:p w:rsidR="007C7D59" w:rsidRPr="00CB0CA9" w:rsidRDefault="007C7D59" w:rsidP="007C7D59">
      <w:pPr>
        <w:pStyle w:val="BodyA"/>
        <w:rPr>
          <w:rFonts w:ascii="Times New Roman" w:eastAsia="Cambria" w:hAnsi="Times New Roman" w:cs="Times New Roman"/>
          <w:u w:val="single"/>
          <w:lang w:val="en-US"/>
        </w:rPr>
      </w:pPr>
      <w:r w:rsidRPr="00CB0CA9">
        <w:rPr>
          <w:rFonts w:ascii="Times New Roman" w:eastAsia="Cambria" w:hAnsi="Times New Roman" w:cs="Times New Roman"/>
          <w:lang w:val="pt-PT"/>
        </w:rPr>
        <w:t>Auditor</w:t>
      </w:r>
      <w:r w:rsidRPr="00CB0CA9">
        <w:rPr>
          <w:rFonts w:ascii="Times New Roman" w:eastAsia="Cambria" w:hAnsi="Times New Roman" w:cs="Times New Roman"/>
          <w:lang w:val="en-US"/>
        </w:rPr>
        <w:t>: ___________</w:t>
      </w:r>
    </w:p>
    <w:p w:rsidR="007C7D59" w:rsidRPr="00CB0CA9" w:rsidRDefault="007C7D59" w:rsidP="007C7D59">
      <w:pPr>
        <w:pStyle w:val="BodyA"/>
        <w:rPr>
          <w:rFonts w:ascii="Times New Roman" w:eastAsia="Cambria" w:hAnsi="Times New Roman" w:cs="Times New Roman"/>
          <w:b/>
          <w:bCs/>
        </w:rPr>
      </w:pPr>
    </w:p>
    <w:p w:rsidR="001F2D17" w:rsidRPr="00CB0CA9" w:rsidRDefault="001F2D17">
      <w:pPr>
        <w:pStyle w:val="BodyA"/>
        <w:rPr>
          <w:rFonts w:ascii="Times New Roman" w:eastAsia="Cambria" w:hAnsi="Times New Roman" w:cs="Times New Roman"/>
          <w:lang w:val="en-US"/>
        </w:rPr>
      </w:pPr>
    </w:p>
    <w:tbl>
      <w:tblPr>
        <w:tblW w:w="934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6812"/>
        <w:gridCol w:w="823"/>
        <w:gridCol w:w="920"/>
        <w:gridCol w:w="785"/>
      </w:tblGrid>
      <w:tr w:rsidR="001F2D17" w:rsidRPr="00CB0CA9">
        <w:trPr>
          <w:trHeight w:val="310"/>
        </w:trPr>
        <w:tc>
          <w:tcPr>
            <w:tcW w:w="6810"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1F2D17">
            <w:pPr>
              <w:rPr>
                <w:sz w:val="22"/>
                <w:szCs w:val="22"/>
              </w:rPr>
            </w:pPr>
          </w:p>
        </w:tc>
        <w:tc>
          <w:tcPr>
            <w:tcW w:w="823"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DE0511">
            <w:pPr>
              <w:pStyle w:val="TableStyle1A"/>
              <w:rPr>
                <w:rFonts w:ascii="Times New Roman" w:hAnsi="Times New Roman" w:cs="Times New Roman"/>
                <w:sz w:val="22"/>
                <w:szCs w:val="22"/>
              </w:rPr>
            </w:pPr>
            <w:r w:rsidRPr="00CB0CA9">
              <w:rPr>
                <w:rFonts w:ascii="Times New Roman" w:hAnsi="Times New Roman" w:cs="Times New Roman"/>
                <w:sz w:val="22"/>
                <w:szCs w:val="22"/>
              </w:rPr>
              <w:t>Yes</w:t>
            </w:r>
          </w:p>
        </w:tc>
        <w:tc>
          <w:tcPr>
            <w:tcW w:w="920"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DE0511">
            <w:pPr>
              <w:pStyle w:val="TableStyle1A"/>
              <w:rPr>
                <w:rFonts w:ascii="Times New Roman" w:hAnsi="Times New Roman" w:cs="Times New Roman"/>
                <w:sz w:val="22"/>
                <w:szCs w:val="22"/>
              </w:rPr>
            </w:pPr>
            <w:r w:rsidRPr="00CB0CA9">
              <w:rPr>
                <w:rFonts w:ascii="Times New Roman" w:hAnsi="Times New Roman" w:cs="Times New Roman"/>
                <w:sz w:val="22"/>
                <w:szCs w:val="22"/>
              </w:rPr>
              <w:t>No</w:t>
            </w:r>
          </w:p>
        </w:tc>
        <w:tc>
          <w:tcPr>
            <w:tcW w:w="785"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DE0511">
            <w:pPr>
              <w:pStyle w:val="TableStyle1A"/>
              <w:rPr>
                <w:rFonts w:ascii="Times New Roman" w:hAnsi="Times New Roman" w:cs="Times New Roman"/>
                <w:sz w:val="22"/>
                <w:szCs w:val="22"/>
              </w:rPr>
            </w:pPr>
            <w:r w:rsidRPr="00CB0CA9">
              <w:rPr>
                <w:rFonts w:ascii="Times New Roman" w:hAnsi="Times New Roman" w:cs="Times New Roman"/>
                <w:sz w:val="22"/>
                <w:szCs w:val="22"/>
              </w:rPr>
              <w:t>N/A</w:t>
            </w:r>
          </w:p>
        </w:tc>
      </w:tr>
      <w:tr w:rsidR="001F2D17" w:rsidRPr="00CB0CA9">
        <w:trPr>
          <w:trHeight w:val="910"/>
        </w:trPr>
        <w:tc>
          <w:tcPr>
            <w:tcW w:w="681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DE0511" w:rsidP="00130C62">
            <w:pPr>
              <w:pStyle w:val="Body"/>
              <w:rPr>
                <w:rFonts w:cs="Times New Roman"/>
                <w:sz w:val="22"/>
                <w:szCs w:val="22"/>
              </w:rPr>
            </w:pPr>
            <w:r w:rsidRPr="00CB0CA9">
              <w:rPr>
                <w:rFonts w:cs="Times New Roman"/>
                <w:sz w:val="22"/>
                <w:szCs w:val="22"/>
              </w:rPr>
              <w:t xml:space="preserve">1. </w:t>
            </w:r>
            <w:r w:rsidR="00130C62" w:rsidRPr="00CB0CA9">
              <w:rPr>
                <w:rFonts w:cs="Times New Roman"/>
                <w:sz w:val="22"/>
                <w:szCs w:val="22"/>
              </w:rPr>
              <w:t>Verify that</w:t>
            </w:r>
            <w:r w:rsidRPr="00CB0CA9">
              <w:rPr>
                <w:rFonts w:cs="Times New Roman"/>
                <w:sz w:val="22"/>
                <w:szCs w:val="22"/>
              </w:rPr>
              <w:t xml:space="preserve"> the facilities delivery vehicles </w:t>
            </w:r>
            <w:r w:rsidR="00130C62" w:rsidRPr="00CB0CA9">
              <w:rPr>
                <w:rFonts w:cs="Times New Roman"/>
                <w:sz w:val="22"/>
                <w:szCs w:val="22"/>
              </w:rPr>
              <w:t xml:space="preserve">are </w:t>
            </w:r>
            <w:r w:rsidRPr="00CB0CA9">
              <w:rPr>
                <w:rFonts w:cs="Times New Roman"/>
                <w:sz w:val="22"/>
                <w:szCs w:val="22"/>
              </w:rPr>
              <w:t>inspected and clean.  Or verify that staff identified in the SANC Facility Manual have been trained to do so.</w:t>
            </w:r>
          </w:p>
        </w:tc>
        <w:tc>
          <w:tcPr>
            <w:tcW w:w="82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312FF9">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312FF9">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312FF9">
            <w:pPr>
              <w:jc w:val="center"/>
              <w:rPr>
                <w:sz w:val="22"/>
                <w:szCs w:val="22"/>
              </w:rPr>
            </w:pPr>
          </w:p>
        </w:tc>
      </w:tr>
      <w:tr w:rsidR="001F2D17" w:rsidRPr="00CB0CA9">
        <w:trPr>
          <w:trHeight w:val="610"/>
        </w:trPr>
        <w:tc>
          <w:tcPr>
            <w:tcW w:w="6810"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1E16F9">
            <w:pPr>
              <w:pStyle w:val="Body"/>
              <w:rPr>
                <w:rFonts w:cs="Times New Roman"/>
                <w:sz w:val="22"/>
                <w:szCs w:val="22"/>
              </w:rPr>
            </w:pPr>
            <w:r>
              <w:rPr>
                <w:rFonts w:cs="Times New Roman"/>
                <w:sz w:val="22"/>
                <w:szCs w:val="22"/>
              </w:rPr>
              <w:t>3. Verify that e</w:t>
            </w:r>
            <w:r w:rsidR="00DE0511" w:rsidRPr="00CB0CA9">
              <w:rPr>
                <w:rFonts w:cs="Times New Roman"/>
                <w:sz w:val="22"/>
                <w:szCs w:val="22"/>
              </w:rPr>
              <w:t>quipment is cleaned as needed before entering new areas</w:t>
            </w:r>
          </w:p>
        </w:tc>
        <w:tc>
          <w:tcPr>
            <w:tcW w:w="823"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1F2D17" w:rsidP="00312FF9">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1F2D17" w:rsidP="00312FF9">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1F2D17" w:rsidP="00312FF9">
            <w:pPr>
              <w:jc w:val="center"/>
              <w:rPr>
                <w:sz w:val="22"/>
                <w:szCs w:val="22"/>
              </w:rPr>
            </w:pPr>
          </w:p>
        </w:tc>
      </w:tr>
      <w:tr w:rsidR="001F2D17" w:rsidRPr="00CB0CA9">
        <w:trPr>
          <w:trHeight w:val="610"/>
        </w:trPr>
        <w:tc>
          <w:tcPr>
            <w:tcW w:w="681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E16F9">
            <w:pPr>
              <w:pStyle w:val="Body"/>
              <w:rPr>
                <w:rFonts w:cs="Times New Roman"/>
                <w:sz w:val="22"/>
                <w:szCs w:val="22"/>
              </w:rPr>
            </w:pPr>
            <w:r>
              <w:rPr>
                <w:rFonts w:cs="Times New Roman"/>
                <w:sz w:val="22"/>
                <w:szCs w:val="22"/>
              </w:rPr>
              <w:t>3a. Verify that s</w:t>
            </w:r>
            <w:r w:rsidR="00DE0511" w:rsidRPr="00CB0CA9">
              <w:rPr>
                <w:rFonts w:cs="Times New Roman"/>
                <w:sz w:val="22"/>
                <w:szCs w:val="22"/>
              </w:rPr>
              <w:t>mall equipment is cleaned on regular basis and is cleaned more often when working with high risk plant material</w:t>
            </w:r>
          </w:p>
        </w:tc>
        <w:tc>
          <w:tcPr>
            <w:tcW w:w="82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312FF9">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312FF9">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312FF9">
            <w:pPr>
              <w:jc w:val="center"/>
              <w:rPr>
                <w:sz w:val="22"/>
                <w:szCs w:val="22"/>
              </w:rPr>
            </w:pPr>
          </w:p>
        </w:tc>
      </w:tr>
      <w:tr w:rsidR="001F2D17" w:rsidRPr="00CB0CA9">
        <w:trPr>
          <w:trHeight w:val="610"/>
        </w:trPr>
        <w:tc>
          <w:tcPr>
            <w:tcW w:w="6810"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1E16F9">
            <w:pPr>
              <w:pStyle w:val="Body"/>
              <w:rPr>
                <w:rFonts w:cs="Times New Roman"/>
                <w:sz w:val="22"/>
                <w:szCs w:val="22"/>
              </w:rPr>
            </w:pPr>
            <w:r>
              <w:rPr>
                <w:rFonts w:cs="Times New Roman"/>
                <w:sz w:val="22"/>
                <w:szCs w:val="22"/>
              </w:rPr>
              <w:t>4. Verify that t</w:t>
            </w:r>
            <w:r w:rsidR="00DE0511" w:rsidRPr="00CB0CA9">
              <w:rPr>
                <w:rFonts w:cs="Times New Roman"/>
                <w:sz w:val="22"/>
                <w:szCs w:val="22"/>
              </w:rPr>
              <w:t>ractors, harvest equipment and potting machines are cleaned as needed to avoid contamination.</w:t>
            </w:r>
          </w:p>
        </w:tc>
        <w:tc>
          <w:tcPr>
            <w:tcW w:w="823"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1F2D17" w:rsidP="00312FF9">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1F2D17" w:rsidP="00312FF9">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1F2D17" w:rsidRPr="00CB0CA9" w:rsidRDefault="001F2D17" w:rsidP="00312FF9">
            <w:pPr>
              <w:jc w:val="center"/>
              <w:rPr>
                <w:sz w:val="22"/>
                <w:szCs w:val="22"/>
              </w:rPr>
            </w:pPr>
          </w:p>
        </w:tc>
      </w:tr>
      <w:tr w:rsidR="001F2D17" w:rsidRPr="00CB0CA9">
        <w:trPr>
          <w:trHeight w:val="610"/>
        </w:trPr>
        <w:tc>
          <w:tcPr>
            <w:tcW w:w="6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DE0511" w:rsidP="001E16F9">
            <w:pPr>
              <w:pStyle w:val="Body"/>
              <w:rPr>
                <w:rFonts w:cs="Times New Roman"/>
                <w:sz w:val="22"/>
                <w:szCs w:val="22"/>
              </w:rPr>
            </w:pPr>
            <w:r w:rsidRPr="00CB0CA9">
              <w:rPr>
                <w:rFonts w:cs="Times New Roman"/>
                <w:sz w:val="22"/>
                <w:szCs w:val="22"/>
              </w:rPr>
              <w:t>5.  Verify that</w:t>
            </w:r>
            <w:r w:rsidRPr="00CB0CA9">
              <w:rPr>
                <w:rFonts w:cs="Times New Roman"/>
                <w:b/>
                <w:bCs/>
                <w:sz w:val="22"/>
                <w:szCs w:val="22"/>
              </w:rPr>
              <w:t xml:space="preserve"> </w:t>
            </w:r>
            <w:r w:rsidR="001E16F9">
              <w:rPr>
                <w:rFonts w:cs="Times New Roman"/>
                <w:sz w:val="22"/>
                <w:szCs w:val="22"/>
              </w:rPr>
              <w:t>b</w:t>
            </w:r>
            <w:r w:rsidRPr="00CB0CA9">
              <w:rPr>
                <w:rFonts w:cs="Times New Roman"/>
                <w:sz w:val="22"/>
                <w:szCs w:val="22"/>
              </w:rPr>
              <w:t xml:space="preserve">are root and grading machinery, conveyors and packaging equipment are cleaned </w:t>
            </w:r>
            <w:r w:rsidR="001E16F9">
              <w:rPr>
                <w:rFonts w:cs="Times New Roman"/>
                <w:sz w:val="22"/>
                <w:szCs w:val="22"/>
              </w:rPr>
              <w:t xml:space="preserve">as needed and </w:t>
            </w:r>
            <w:r w:rsidRPr="00CB0CA9">
              <w:rPr>
                <w:rFonts w:cs="Times New Roman"/>
                <w:sz w:val="22"/>
                <w:szCs w:val="22"/>
              </w:rPr>
              <w:t>between crop cycles</w:t>
            </w:r>
            <w:r w:rsidR="001E16F9">
              <w:rPr>
                <w:rFonts w:cs="Times New Roman"/>
                <w:sz w:val="22"/>
                <w:szCs w:val="22"/>
              </w:rPr>
              <w:t xml:space="preserve"> when needed.</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1F2D17" w:rsidP="00312FF9">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1F2D17" w:rsidP="00312FF9">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1F2D17" w:rsidP="00312FF9">
            <w:pPr>
              <w:jc w:val="center"/>
              <w:rPr>
                <w:sz w:val="22"/>
                <w:szCs w:val="22"/>
              </w:rPr>
            </w:pPr>
          </w:p>
        </w:tc>
      </w:tr>
      <w:tr w:rsidR="001F2D17" w:rsidRPr="00CB0CA9">
        <w:trPr>
          <w:trHeight w:val="614"/>
        </w:trPr>
        <w:tc>
          <w:tcPr>
            <w:tcW w:w="681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DE0511">
            <w:pPr>
              <w:pStyle w:val="Body"/>
              <w:rPr>
                <w:rFonts w:cs="Times New Roman"/>
                <w:sz w:val="22"/>
                <w:szCs w:val="22"/>
              </w:rPr>
            </w:pPr>
            <w:r w:rsidRPr="00CB0CA9">
              <w:rPr>
                <w:rFonts w:cs="Times New Roman"/>
                <w:sz w:val="22"/>
                <w:szCs w:val="22"/>
              </w:rPr>
              <w:t xml:space="preserve">6. Verify that Packaging areas are clean and free from debris. </w:t>
            </w:r>
          </w:p>
        </w:tc>
        <w:tc>
          <w:tcPr>
            <w:tcW w:w="823"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312FF9">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312FF9">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312FF9">
            <w:pPr>
              <w:jc w:val="center"/>
              <w:rPr>
                <w:sz w:val="22"/>
                <w:szCs w:val="22"/>
              </w:rPr>
            </w:pPr>
          </w:p>
        </w:tc>
      </w:tr>
      <w:tr w:rsidR="001F2D17" w:rsidRPr="00CB0CA9">
        <w:trPr>
          <w:trHeight w:val="610"/>
        </w:trPr>
        <w:tc>
          <w:tcPr>
            <w:tcW w:w="6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DE0511">
            <w:pPr>
              <w:pStyle w:val="Body"/>
              <w:rPr>
                <w:rFonts w:cs="Times New Roman"/>
                <w:sz w:val="22"/>
                <w:szCs w:val="22"/>
              </w:rPr>
            </w:pPr>
            <w:r w:rsidRPr="00CB0CA9">
              <w:rPr>
                <w:rFonts w:cs="Times New Roman"/>
                <w:sz w:val="22"/>
                <w:szCs w:val="22"/>
              </w:rPr>
              <w:t>7. Verify that Irrigation equipment is cleaned as needed or when transferred to a different farm.</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1F2D17" w:rsidP="00312FF9">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1F2D17" w:rsidP="00312FF9">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1F2D17" w:rsidP="00312FF9">
            <w:pPr>
              <w:jc w:val="center"/>
              <w:rPr>
                <w:sz w:val="22"/>
                <w:szCs w:val="22"/>
              </w:rPr>
            </w:pPr>
          </w:p>
        </w:tc>
      </w:tr>
      <w:tr w:rsidR="001F2D17" w:rsidRPr="00CB0CA9">
        <w:trPr>
          <w:trHeight w:val="1210"/>
        </w:trPr>
        <w:tc>
          <w:tcPr>
            <w:tcW w:w="681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DE0511">
            <w:pPr>
              <w:tabs>
                <w:tab w:val="left" w:pos="1440"/>
                <w:tab w:val="left" w:pos="2880"/>
                <w:tab w:val="left" w:pos="4320"/>
                <w:tab w:val="left" w:pos="5760"/>
              </w:tabs>
              <w:suppressAutoHyphens/>
              <w:outlineLvl w:val="0"/>
              <w:rPr>
                <w:sz w:val="22"/>
                <w:szCs w:val="22"/>
              </w:rPr>
            </w:pPr>
            <w:r w:rsidRPr="00CB0CA9">
              <w:rPr>
                <w:color w:val="000000"/>
                <w:sz w:val="22"/>
                <w:szCs w:val="22"/>
              </w:rPr>
              <w:t>8.  Verify that staff identified in the SANC Facility Manual has been trained to clean and inspect nursery equipment in accordance to procedures in the SANC Facility Manual or supporting documentation.</w:t>
            </w:r>
          </w:p>
        </w:tc>
        <w:tc>
          <w:tcPr>
            <w:tcW w:w="823"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312FF9">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312FF9">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312FF9">
            <w:pPr>
              <w:jc w:val="center"/>
              <w:rPr>
                <w:sz w:val="22"/>
                <w:szCs w:val="22"/>
              </w:rPr>
            </w:pPr>
          </w:p>
        </w:tc>
      </w:tr>
    </w:tbl>
    <w:p w:rsidR="001F2D17" w:rsidRPr="00CB0CA9" w:rsidRDefault="001F2D17">
      <w:pPr>
        <w:pStyle w:val="BodyA"/>
        <w:rPr>
          <w:rFonts w:ascii="Times New Roman" w:eastAsia="Cambria" w:hAnsi="Times New Roman" w:cs="Times New Roman"/>
          <w:lang w:val="en-US"/>
        </w:rPr>
      </w:pPr>
    </w:p>
    <w:p w:rsidR="001F2D17" w:rsidRPr="00CB0CA9" w:rsidRDefault="001F2D17">
      <w:pPr>
        <w:pStyle w:val="BodyA"/>
        <w:rPr>
          <w:rFonts w:ascii="Times New Roman" w:eastAsia="Cambria" w:hAnsi="Times New Roman" w:cs="Times New Roman"/>
          <w:lang w:val="en-US"/>
        </w:rPr>
      </w:pPr>
    </w:p>
    <w:p w:rsidR="001F2D17" w:rsidRPr="00CB0CA9" w:rsidRDefault="00DE0511">
      <w:pPr>
        <w:pStyle w:val="BodyA"/>
        <w:rPr>
          <w:rFonts w:ascii="Times New Roman" w:hAnsi="Times New Roman" w:cs="Times New Roman"/>
        </w:rPr>
      </w:pPr>
      <w:r w:rsidRPr="00CB0CA9">
        <w:rPr>
          <w:rFonts w:ascii="Times New Roman" w:eastAsia="Cambria" w:hAnsi="Times New Roman" w:cs="Times New Roman"/>
        </w:rPr>
        <w:br w:type="page"/>
      </w:r>
    </w:p>
    <w:p w:rsidR="001F2D17" w:rsidRPr="00CB0CA9" w:rsidRDefault="00DE0511">
      <w:pPr>
        <w:pStyle w:val="BodyA"/>
        <w:rPr>
          <w:rFonts w:ascii="Times New Roman" w:eastAsia="Cambria" w:hAnsi="Times New Roman" w:cs="Times New Roman"/>
        </w:rPr>
      </w:pPr>
      <w:r w:rsidRPr="00CB0CA9">
        <w:rPr>
          <w:rFonts w:ascii="Times New Roman" w:eastAsia="Cambria" w:hAnsi="Times New Roman" w:cs="Times New Roman"/>
          <w:b/>
          <w:bCs/>
          <w:lang w:val="en-US"/>
        </w:rPr>
        <w:lastRenderedPageBreak/>
        <w:t>Corrective Action Request: Equipment</w:t>
      </w:r>
    </w:p>
    <w:p w:rsidR="001F2D17" w:rsidRPr="00CB0CA9"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en-US"/>
        </w:rPr>
      </w:pPr>
      <w:r w:rsidRPr="00CB0CA9">
        <w:rPr>
          <w:rFonts w:ascii="Times New Roman" w:eastAsia="Cambria" w:hAnsi="Times New Roman" w:cs="Times New Roman"/>
          <w:lang w:val="en-US"/>
        </w:rPr>
        <w:t>Comments:</w:t>
      </w: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it-IT"/>
        </w:rPr>
      </w:pPr>
      <w:r w:rsidRPr="00CB0CA9">
        <w:rPr>
          <w:rFonts w:ascii="Times New Roman" w:eastAsia="Cambria" w:hAnsi="Times New Roman" w:cs="Times New Roman"/>
          <w:lang w:val="it-IT"/>
        </w:rPr>
        <w:t>List of Non Conformances:</w:t>
      </w:r>
      <w:r w:rsidR="00312FF9" w:rsidRPr="00CB0CA9">
        <w:rPr>
          <w:rFonts w:ascii="Times New Roman" w:eastAsia="Cambria" w:hAnsi="Times New Roman" w:cs="Times New Roman"/>
          <w:lang w:val="it-IT"/>
        </w:rPr>
        <w:t xml:space="preserve"> None</w:t>
      </w: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rPr>
          <w:rFonts w:ascii="Times New Roman" w:eastAsia="Cambria" w:hAnsi="Times New Roman" w:cs="Times New Roman"/>
        </w:rPr>
      </w:pPr>
    </w:p>
    <w:p w:rsidR="001F2D17" w:rsidRPr="00CB0CA9"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en-US"/>
        </w:rPr>
      </w:pPr>
      <w:r w:rsidRPr="00CB0CA9">
        <w:rPr>
          <w:rFonts w:ascii="Times New Roman" w:eastAsia="Cambria" w:hAnsi="Times New Roman" w:cs="Times New Roman"/>
          <w:lang w:val="en-US"/>
        </w:rPr>
        <w:t>Corrective Actions Required:</w:t>
      </w: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en-US"/>
        </w:rPr>
      </w:pPr>
      <w:r w:rsidRPr="00CB0CA9">
        <w:rPr>
          <w:rFonts w:ascii="Times New Roman" w:eastAsia="Cambria" w:hAnsi="Times New Roman" w:cs="Times New Roman"/>
          <w:lang w:val="en-US"/>
        </w:rPr>
        <w:t>CAR # Assigned________</w:t>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t>Date assigned____/____/____</w:t>
      </w:r>
    </w:p>
    <w:p w:rsidR="00A101C3" w:rsidRPr="00CB0CA9" w:rsidRDefault="00A101C3">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en-US"/>
        </w:rPr>
      </w:pPr>
    </w:p>
    <w:p w:rsidR="001F2D17" w:rsidRPr="00CB0CA9" w:rsidRDefault="00DE0511">
      <w:pPr>
        <w:pStyle w:val="BodyA"/>
        <w:rPr>
          <w:rFonts w:ascii="Times New Roman" w:hAnsi="Times New Roman" w:cs="Times New Roman"/>
        </w:rPr>
      </w:pPr>
      <w:r w:rsidRPr="00CB0CA9">
        <w:rPr>
          <w:rFonts w:ascii="Times New Roman" w:eastAsia="Cambria" w:hAnsi="Times New Roman" w:cs="Times New Roman"/>
        </w:rPr>
        <w:br w:type="page"/>
      </w:r>
    </w:p>
    <w:p w:rsidR="001F2D17" w:rsidRPr="00CB0CA9" w:rsidRDefault="00DE0511">
      <w:pPr>
        <w:pStyle w:val="BodyA"/>
        <w:ind w:left="1440" w:firstLine="720"/>
        <w:rPr>
          <w:rFonts w:ascii="Times New Roman" w:eastAsia="Cambria" w:hAnsi="Times New Roman" w:cs="Times New Roman"/>
          <w:b/>
          <w:bCs/>
        </w:rPr>
      </w:pPr>
      <w:r w:rsidRPr="00CB0CA9">
        <w:rPr>
          <w:rFonts w:ascii="Times New Roman" w:eastAsia="Cambria" w:hAnsi="Times New Roman" w:cs="Times New Roman"/>
          <w:b/>
          <w:bCs/>
          <w:lang w:val="en-US"/>
        </w:rPr>
        <w:lastRenderedPageBreak/>
        <w:t>Systems</w:t>
      </w:r>
      <w:r w:rsidRPr="00CB0CA9">
        <w:rPr>
          <w:rFonts w:ascii="Times New Roman" w:eastAsia="Cambria" w:hAnsi="Times New Roman" w:cs="Times New Roman"/>
          <w:b/>
          <w:bCs/>
        </w:rPr>
        <w:t xml:space="preserve"> Audit Form</w:t>
      </w:r>
      <w:r w:rsidRPr="00CB0CA9">
        <w:rPr>
          <w:rFonts w:ascii="Times New Roman" w:eastAsia="Cambria" w:hAnsi="Times New Roman" w:cs="Times New Roman"/>
          <w:b/>
          <w:bCs/>
          <w:lang w:val="en-US"/>
        </w:rPr>
        <w:t xml:space="preserve">; Disposal </w:t>
      </w:r>
    </w:p>
    <w:p w:rsidR="001F2D17" w:rsidRPr="00CB0CA9" w:rsidRDefault="001F2D17">
      <w:pPr>
        <w:pStyle w:val="BodyA"/>
        <w:rPr>
          <w:rFonts w:ascii="Times New Roman" w:eastAsia="Cambria" w:hAnsi="Times New Roman" w:cs="Times New Roman"/>
        </w:rPr>
      </w:pPr>
    </w:p>
    <w:p w:rsidR="007C7D59" w:rsidRPr="00CB0CA9" w:rsidRDefault="007C7D59" w:rsidP="007C7D59">
      <w:pPr>
        <w:pStyle w:val="BodyA"/>
        <w:rPr>
          <w:rFonts w:ascii="Times New Roman" w:eastAsia="Cambria" w:hAnsi="Times New Roman" w:cs="Times New Roman"/>
          <w:u w:val="single"/>
          <w:lang w:val="en-US"/>
        </w:rPr>
      </w:pPr>
      <w:r w:rsidRPr="00CB0CA9">
        <w:rPr>
          <w:rFonts w:ascii="Times New Roman" w:eastAsia="Cambria" w:hAnsi="Times New Roman" w:cs="Times New Roman"/>
          <w:lang w:val="en-US"/>
        </w:rPr>
        <w:t>Audit No: ______</w:t>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t>Date</w:t>
      </w:r>
      <w:r w:rsidR="008D7814" w:rsidRPr="00CB0CA9">
        <w:rPr>
          <w:rFonts w:ascii="Times New Roman" w:eastAsia="Cambria" w:hAnsi="Times New Roman" w:cs="Times New Roman"/>
          <w:lang w:val="en-US"/>
        </w:rPr>
        <w:t>:</w:t>
      </w:r>
      <w:r w:rsidR="008D7814" w:rsidRPr="00CB0CA9">
        <w:rPr>
          <w:rFonts w:ascii="Times New Roman" w:hAnsi="Times New Roman" w:cs="Times New Roman"/>
          <w:lang w:val="en-US"/>
        </w:rPr>
        <w:t xml:space="preserve"> _</w:t>
      </w:r>
      <w:r w:rsidRPr="00CB0CA9">
        <w:rPr>
          <w:rFonts w:ascii="Times New Roman" w:hAnsi="Times New Roman" w:cs="Times New Roman"/>
          <w:lang w:val="en-US"/>
        </w:rPr>
        <w:t>__/___/_____</w:t>
      </w:r>
    </w:p>
    <w:p w:rsidR="007C7D59" w:rsidRPr="00CB0CA9" w:rsidRDefault="007C7D59" w:rsidP="007C7D59">
      <w:pPr>
        <w:pStyle w:val="BodyA"/>
        <w:rPr>
          <w:rFonts w:ascii="Times New Roman" w:eastAsia="Cambria" w:hAnsi="Times New Roman" w:cs="Times New Roman"/>
          <w:u w:val="single"/>
          <w:lang w:val="en-US"/>
        </w:rPr>
      </w:pPr>
      <w:r w:rsidRPr="00CB0CA9">
        <w:rPr>
          <w:rFonts w:ascii="Times New Roman" w:eastAsia="Cambria" w:hAnsi="Times New Roman" w:cs="Times New Roman"/>
          <w:lang w:val="pt-PT"/>
        </w:rPr>
        <w:t>Auditor</w:t>
      </w:r>
      <w:r w:rsidRPr="00CB0CA9">
        <w:rPr>
          <w:rFonts w:ascii="Times New Roman" w:eastAsia="Cambria" w:hAnsi="Times New Roman" w:cs="Times New Roman"/>
          <w:lang w:val="en-US"/>
        </w:rPr>
        <w:t>: ___________</w:t>
      </w:r>
    </w:p>
    <w:p w:rsidR="007C7D59" w:rsidRPr="00CB0CA9" w:rsidRDefault="007C7D59" w:rsidP="007C7D59">
      <w:pPr>
        <w:pStyle w:val="BodyA"/>
        <w:rPr>
          <w:rFonts w:ascii="Times New Roman" w:eastAsia="Cambria" w:hAnsi="Times New Roman" w:cs="Times New Roman"/>
          <w:b/>
          <w:bCs/>
        </w:rPr>
      </w:pPr>
    </w:p>
    <w:tbl>
      <w:tblPr>
        <w:tblW w:w="934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6812"/>
        <w:gridCol w:w="823"/>
        <w:gridCol w:w="920"/>
        <w:gridCol w:w="785"/>
      </w:tblGrid>
      <w:tr w:rsidR="001F2D17" w:rsidRPr="00CB0CA9" w:rsidTr="007C7D59">
        <w:trPr>
          <w:trHeight w:val="310"/>
        </w:trPr>
        <w:tc>
          <w:tcPr>
            <w:tcW w:w="6812"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1F2D17">
            <w:pPr>
              <w:rPr>
                <w:sz w:val="22"/>
                <w:szCs w:val="22"/>
              </w:rPr>
            </w:pPr>
          </w:p>
        </w:tc>
        <w:tc>
          <w:tcPr>
            <w:tcW w:w="823"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DE0511">
            <w:pPr>
              <w:pStyle w:val="TableStyle1A"/>
              <w:rPr>
                <w:rFonts w:ascii="Times New Roman" w:hAnsi="Times New Roman" w:cs="Times New Roman"/>
                <w:sz w:val="22"/>
                <w:szCs w:val="22"/>
              </w:rPr>
            </w:pPr>
            <w:r w:rsidRPr="00CB0CA9">
              <w:rPr>
                <w:rFonts w:ascii="Times New Roman" w:hAnsi="Times New Roman" w:cs="Times New Roman"/>
                <w:sz w:val="22"/>
                <w:szCs w:val="22"/>
              </w:rPr>
              <w:t>Yes</w:t>
            </w:r>
          </w:p>
        </w:tc>
        <w:tc>
          <w:tcPr>
            <w:tcW w:w="920"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DE0511">
            <w:pPr>
              <w:pStyle w:val="TableStyle1A"/>
              <w:rPr>
                <w:rFonts w:ascii="Times New Roman" w:hAnsi="Times New Roman" w:cs="Times New Roman"/>
                <w:sz w:val="22"/>
                <w:szCs w:val="22"/>
              </w:rPr>
            </w:pPr>
            <w:r w:rsidRPr="00CB0CA9">
              <w:rPr>
                <w:rFonts w:ascii="Times New Roman" w:hAnsi="Times New Roman" w:cs="Times New Roman"/>
                <w:sz w:val="22"/>
                <w:szCs w:val="22"/>
              </w:rPr>
              <w:t>No</w:t>
            </w:r>
          </w:p>
        </w:tc>
        <w:tc>
          <w:tcPr>
            <w:tcW w:w="785"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1F2D17" w:rsidRPr="00CB0CA9" w:rsidRDefault="00DE0511">
            <w:pPr>
              <w:pStyle w:val="TableStyle1A"/>
              <w:rPr>
                <w:rFonts w:ascii="Times New Roman" w:hAnsi="Times New Roman" w:cs="Times New Roman"/>
                <w:sz w:val="22"/>
                <w:szCs w:val="22"/>
              </w:rPr>
            </w:pPr>
            <w:r w:rsidRPr="00CB0CA9">
              <w:rPr>
                <w:rFonts w:ascii="Times New Roman" w:hAnsi="Times New Roman" w:cs="Times New Roman"/>
                <w:sz w:val="22"/>
                <w:szCs w:val="22"/>
              </w:rPr>
              <w:t>N/A</w:t>
            </w:r>
          </w:p>
        </w:tc>
      </w:tr>
      <w:tr w:rsidR="001F2D17" w:rsidRPr="00CB0CA9" w:rsidTr="007C7D59">
        <w:trPr>
          <w:trHeight w:val="1510"/>
        </w:trPr>
        <w:tc>
          <w:tcPr>
            <w:tcW w:w="6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DE0511" w:rsidP="00130C62">
            <w:pPr>
              <w:pStyle w:val="Body"/>
              <w:rPr>
                <w:rFonts w:cs="Times New Roman"/>
                <w:sz w:val="22"/>
                <w:szCs w:val="22"/>
              </w:rPr>
            </w:pPr>
            <w:r w:rsidRPr="00CB0CA9">
              <w:rPr>
                <w:rFonts w:cs="Times New Roman"/>
                <w:sz w:val="22"/>
                <w:szCs w:val="22"/>
              </w:rPr>
              <w:t xml:space="preserve">1. </w:t>
            </w:r>
            <w:r w:rsidR="00130C62" w:rsidRPr="00CB0CA9">
              <w:rPr>
                <w:rFonts w:cs="Times New Roman"/>
                <w:sz w:val="22"/>
                <w:szCs w:val="22"/>
              </w:rPr>
              <w:t>Verify that</w:t>
            </w:r>
            <w:r w:rsidRPr="00CB0CA9">
              <w:rPr>
                <w:rFonts w:cs="Times New Roman"/>
                <w:sz w:val="22"/>
                <w:szCs w:val="22"/>
              </w:rPr>
              <w:t xml:space="preserve"> infested plant material </w:t>
            </w:r>
            <w:r w:rsidR="00130C62" w:rsidRPr="00CB0CA9">
              <w:rPr>
                <w:rFonts w:cs="Times New Roman"/>
                <w:sz w:val="22"/>
                <w:szCs w:val="22"/>
              </w:rPr>
              <w:t xml:space="preserve">are </w:t>
            </w:r>
            <w:r w:rsidRPr="00CB0CA9">
              <w:rPr>
                <w:rFonts w:cs="Times New Roman"/>
                <w:sz w:val="22"/>
                <w:szCs w:val="22"/>
              </w:rPr>
              <w:t>contained during transport to disposal site in accordance to procedures in the SANC Facility Manual or supporting documentation (MNC BMPs).  Or verify that staff identified in the SANC Facility Manual has been trained to contain material during transport.</w:t>
            </w:r>
          </w:p>
        </w:tc>
        <w:tc>
          <w:tcPr>
            <w:tcW w:w="82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312FF9">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312FF9">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1F2D17" w:rsidRPr="00CB0CA9" w:rsidRDefault="001F2D17" w:rsidP="00312FF9">
            <w:pPr>
              <w:jc w:val="center"/>
              <w:rPr>
                <w:sz w:val="22"/>
                <w:szCs w:val="22"/>
              </w:rPr>
            </w:pPr>
          </w:p>
        </w:tc>
      </w:tr>
      <w:tr w:rsidR="001F2D17" w:rsidRPr="00CB0CA9" w:rsidTr="007C7D59">
        <w:trPr>
          <w:trHeight w:val="1210"/>
        </w:trPr>
        <w:tc>
          <w:tcPr>
            <w:tcW w:w="6812"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DE0511">
            <w:pPr>
              <w:pStyle w:val="Body"/>
              <w:rPr>
                <w:rFonts w:cs="Times New Roman"/>
                <w:sz w:val="22"/>
                <w:szCs w:val="22"/>
              </w:rPr>
            </w:pPr>
            <w:r w:rsidRPr="00CB0CA9">
              <w:rPr>
                <w:rFonts w:cs="Times New Roman"/>
                <w:sz w:val="22"/>
                <w:szCs w:val="22"/>
              </w:rPr>
              <w:t xml:space="preserve">2. </w:t>
            </w:r>
            <w:r w:rsidR="00130C62" w:rsidRPr="00CB0CA9">
              <w:rPr>
                <w:rFonts w:cs="Times New Roman"/>
                <w:sz w:val="22"/>
                <w:szCs w:val="22"/>
              </w:rPr>
              <w:t>Verify that</w:t>
            </w:r>
            <w:r w:rsidRPr="00CB0CA9">
              <w:rPr>
                <w:rFonts w:cs="Times New Roman"/>
                <w:sz w:val="22"/>
                <w:szCs w:val="22"/>
              </w:rPr>
              <w:t xml:space="preserve"> was unsaleable nursery stock managed according to composting procedures described in the SANC Facility Manual or supporting documentation (MNC BMPs).  Or verify that the staff identified in the SANC Facility Manual has been trained to do so.</w:t>
            </w:r>
          </w:p>
        </w:tc>
        <w:tc>
          <w:tcPr>
            <w:tcW w:w="823"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312FF9">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312FF9">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312FF9">
            <w:pPr>
              <w:jc w:val="center"/>
              <w:rPr>
                <w:sz w:val="22"/>
                <w:szCs w:val="22"/>
              </w:rPr>
            </w:pPr>
          </w:p>
        </w:tc>
      </w:tr>
      <w:tr w:rsidR="001F2D17" w:rsidRPr="00CB0CA9" w:rsidTr="007C7D59">
        <w:trPr>
          <w:trHeight w:val="1210"/>
        </w:trPr>
        <w:tc>
          <w:tcPr>
            <w:tcW w:w="681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DE0511">
            <w:pPr>
              <w:pStyle w:val="Body"/>
              <w:rPr>
                <w:rFonts w:cs="Times New Roman"/>
                <w:sz w:val="22"/>
                <w:szCs w:val="22"/>
              </w:rPr>
            </w:pPr>
            <w:r w:rsidRPr="00CB0CA9">
              <w:rPr>
                <w:rFonts w:cs="Times New Roman"/>
                <w:sz w:val="22"/>
                <w:szCs w:val="22"/>
              </w:rPr>
              <w:t>2a. Verify how the staff identified in the SANC Facility Manual determines when composted materials are ready to be used as a field amendment.  Verify that “Farm Maps” record where compost materials are amended into soils.</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312FF9">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312FF9">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312FF9">
            <w:pPr>
              <w:jc w:val="center"/>
              <w:rPr>
                <w:sz w:val="22"/>
                <w:szCs w:val="22"/>
              </w:rPr>
            </w:pPr>
          </w:p>
        </w:tc>
      </w:tr>
      <w:tr w:rsidR="001F2D17" w:rsidRPr="00CB0CA9" w:rsidTr="007C7D59">
        <w:trPr>
          <w:trHeight w:val="910"/>
        </w:trPr>
        <w:tc>
          <w:tcPr>
            <w:tcW w:w="6812"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9D17D7">
            <w:pPr>
              <w:pStyle w:val="Body"/>
              <w:rPr>
                <w:rFonts w:cs="Times New Roman"/>
                <w:sz w:val="22"/>
                <w:szCs w:val="22"/>
              </w:rPr>
            </w:pPr>
            <w:r w:rsidRPr="00CB0CA9">
              <w:rPr>
                <w:rFonts w:cs="Times New Roman"/>
                <w:sz w:val="22"/>
                <w:szCs w:val="22"/>
              </w:rPr>
              <w:t xml:space="preserve">4. Verify that un-infested </w:t>
            </w:r>
            <w:r w:rsidR="00DE0511" w:rsidRPr="00CB0CA9">
              <w:rPr>
                <w:rFonts w:cs="Times New Roman"/>
                <w:sz w:val="22"/>
                <w:szCs w:val="22"/>
              </w:rPr>
              <w:t>plant debris and unsaleable plant material is culled and disposed of by burning, burying or composting at a designated site.</w:t>
            </w:r>
          </w:p>
        </w:tc>
        <w:tc>
          <w:tcPr>
            <w:tcW w:w="823"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312FF9">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312FF9">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DDDDDD"/>
            <w:tcMar>
              <w:top w:w="80" w:type="dxa"/>
              <w:left w:w="80" w:type="dxa"/>
              <w:bottom w:w="80" w:type="dxa"/>
              <w:right w:w="80" w:type="dxa"/>
            </w:tcMar>
          </w:tcPr>
          <w:p w:rsidR="001F2D17" w:rsidRPr="00CB0CA9" w:rsidRDefault="001F2D17" w:rsidP="00312FF9">
            <w:pPr>
              <w:jc w:val="center"/>
              <w:rPr>
                <w:sz w:val="22"/>
                <w:szCs w:val="22"/>
              </w:rPr>
            </w:pPr>
          </w:p>
        </w:tc>
      </w:tr>
      <w:tr w:rsidR="001F2D17" w:rsidRPr="00CB0CA9" w:rsidTr="007C7D59">
        <w:trPr>
          <w:trHeight w:val="610"/>
        </w:trPr>
        <w:tc>
          <w:tcPr>
            <w:tcW w:w="681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DE0511" w:rsidP="00312FF9">
            <w:pPr>
              <w:pStyle w:val="Body"/>
              <w:rPr>
                <w:rFonts w:cs="Times New Roman"/>
                <w:sz w:val="22"/>
                <w:szCs w:val="22"/>
              </w:rPr>
            </w:pPr>
            <w:r w:rsidRPr="00CB0CA9">
              <w:rPr>
                <w:rFonts w:cs="Times New Roman"/>
                <w:sz w:val="22"/>
                <w:szCs w:val="22"/>
              </w:rPr>
              <w:t>5. Verify that infested plant material is permanently destroyed via burning</w:t>
            </w:r>
            <w:r w:rsidR="00312FF9" w:rsidRPr="00CB0CA9">
              <w:rPr>
                <w:rFonts w:cs="Times New Roman"/>
                <w:sz w:val="22"/>
                <w:szCs w:val="22"/>
              </w:rPr>
              <w:t>,</w:t>
            </w:r>
            <w:r w:rsidRPr="00CB0CA9">
              <w:rPr>
                <w:rFonts w:cs="Times New Roman"/>
                <w:sz w:val="22"/>
                <w:szCs w:val="22"/>
              </w:rPr>
              <w:t xml:space="preserve"> burying</w:t>
            </w:r>
            <w:r w:rsidR="00312FF9" w:rsidRPr="00CB0CA9">
              <w:rPr>
                <w:rFonts w:cs="Times New Roman"/>
                <w:sz w:val="22"/>
                <w:szCs w:val="22"/>
              </w:rPr>
              <w:t xml:space="preserve"> or disposal</w:t>
            </w:r>
            <w:r w:rsidRPr="00CB0CA9">
              <w:rPr>
                <w:rFonts w:cs="Times New Roman"/>
                <w:sz w:val="22"/>
                <w:szCs w:val="22"/>
              </w:rPr>
              <w:t>.</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312FF9">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312FF9">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1F2D17" w:rsidRPr="00CB0CA9" w:rsidRDefault="001F2D17" w:rsidP="00312FF9">
            <w:pPr>
              <w:jc w:val="center"/>
              <w:rPr>
                <w:sz w:val="22"/>
                <w:szCs w:val="22"/>
              </w:rPr>
            </w:pPr>
          </w:p>
        </w:tc>
      </w:tr>
      <w:tr w:rsidR="001F2D17" w:rsidRPr="00CB0CA9" w:rsidTr="007C7D59">
        <w:trPr>
          <w:trHeight w:val="610"/>
        </w:trPr>
        <w:tc>
          <w:tcPr>
            <w:tcW w:w="681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DE0511">
            <w:pPr>
              <w:pStyle w:val="Body"/>
              <w:rPr>
                <w:rFonts w:cs="Times New Roman"/>
                <w:sz w:val="22"/>
                <w:szCs w:val="22"/>
              </w:rPr>
            </w:pPr>
            <w:r w:rsidRPr="00CB0CA9">
              <w:rPr>
                <w:rFonts w:cs="Times New Roman"/>
                <w:sz w:val="22"/>
                <w:szCs w:val="22"/>
              </w:rPr>
              <w:t>6. Verify that Culled plant material is removed or contained promptly to keep away from healthy nursery stock.</w:t>
            </w:r>
          </w:p>
        </w:tc>
        <w:tc>
          <w:tcPr>
            <w:tcW w:w="823"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312FF9">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312FF9">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312FF9">
            <w:pPr>
              <w:jc w:val="center"/>
              <w:rPr>
                <w:sz w:val="22"/>
                <w:szCs w:val="22"/>
              </w:rPr>
            </w:pPr>
          </w:p>
        </w:tc>
      </w:tr>
      <w:tr w:rsidR="001F2D17" w:rsidRPr="00CB0CA9" w:rsidTr="007C7D59">
        <w:trPr>
          <w:trHeight w:val="910"/>
        </w:trPr>
        <w:tc>
          <w:tcPr>
            <w:tcW w:w="6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DE0511">
            <w:pPr>
              <w:pStyle w:val="Body"/>
              <w:rPr>
                <w:rFonts w:cs="Times New Roman"/>
                <w:sz w:val="22"/>
                <w:szCs w:val="22"/>
              </w:rPr>
            </w:pPr>
            <w:r w:rsidRPr="00CB0CA9">
              <w:rPr>
                <w:rFonts w:cs="Times New Roman"/>
                <w:sz w:val="22"/>
                <w:szCs w:val="22"/>
              </w:rPr>
              <w:t xml:space="preserve">7. Verify that used media/mix is composted according to composting procedures described in the SANC Facility Manual or supporting documentation (MNC BMPs) </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1F2D17" w:rsidP="00312FF9">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1F2D17" w:rsidP="00312FF9">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F2D17" w:rsidRPr="00CB0CA9" w:rsidRDefault="001F2D17" w:rsidP="00312FF9">
            <w:pPr>
              <w:jc w:val="center"/>
              <w:rPr>
                <w:sz w:val="22"/>
                <w:szCs w:val="22"/>
              </w:rPr>
            </w:pPr>
          </w:p>
        </w:tc>
      </w:tr>
      <w:tr w:rsidR="001F2D17" w:rsidRPr="00CB0CA9" w:rsidTr="007C7D59">
        <w:trPr>
          <w:trHeight w:val="610"/>
        </w:trPr>
        <w:tc>
          <w:tcPr>
            <w:tcW w:w="681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9D17D7">
            <w:pPr>
              <w:pStyle w:val="Body"/>
              <w:rPr>
                <w:rFonts w:cs="Times New Roman"/>
                <w:sz w:val="22"/>
                <w:szCs w:val="22"/>
              </w:rPr>
            </w:pPr>
            <w:r w:rsidRPr="00CB0CA9">
              <w:rPr>
                <w:rFonts w:cs="Times New Roman"/>
                <w:sz w:val="22"/>
                <w:szCs w:val="22"/>
              </w:rPr>
              <w:t>8. Verify that d</w:t>
            </w:r>
            <w:r w:rsidR="00DE0511" w:rsidRPr="00CB0CA9">
              <w:rPr>
                <w:rFonts w:cs="Times New Roman"/>
                <w:sz w:val="22"/>
                <w:szCs w:val="22"/>
              </w:rPr>
              <w:t>amaged or contaminated pots, trays, bags, etc. are disposed of regularly via landfill or recycling.</w:t>
            </w:r>
          </w:p>
        </w:tc>
        <w:tc>
          <w:tcPr>
            <w:tcW w:w="823"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312FF9">
            <w:pPr>
              <w:jc w:val="center"/>
              <w:rPr>
                <w:sz w:val="22"/>
                <w:szCs w:val="22"/>
              </w:rPr>
            </w:pPr>
          </w:p>
        </w:tc>
        <w:tc>
          <w:tcPr>
            <w:tcW w:w="92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312FF9">
            <w:pPr>
              <w:jc w:val="center"/>
              <w:rPr>
                <w:sz w:val="22"/>
                <w:szCs w:val="22"/>
              </w:rPr>
            </w:pPr>
          </w:p>
        </w:tc>
        <w:tc>
          <w:tcPr>
            <w:tcW w:w="785"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rsidR="001F2D17" w:rsidRPr="00CB0CA9" w:rsidRDefault="001F2D17" w:rsidP="00312FF9">
            <w:pPr>
              <w:jc w:val="center"/>
              <w:rPr>
                <w:sz w:val="22"/>
                <w:szCs w:val="22"/>
              </w:rPr>
            </w:pPr>
          </w:p>
        </w:tc>
      </w:tr>
    </w:tbl>
    <w:p w:rsidR="001F2D17" w:rsidRPr="00CB0CA9" w:rsidRDefault="001F2D17">
      <w:pPr>
        <w:pStyle w:val="BodyA"/>
        <w:rPr>
          <w:rFonts w:ascii="Times New Roman" w:eastAsia="Cambria" w:hAnsi="Times New Roman" w:cs="Times New Roman"/>
          <w:lang w:val="en-US"/>
        </w:rPr>
      </w:pPr>
    </w:p>
    <w:p w:rsidR="001F2D17" w:rsidRPr="00CB0CA9" w:rsidRDefault="001F2D17">
      <w:pPr>
        <w:pStyle w:val="BodyA"/>
        <w:jc w:val="center"/>
        <w:rPr>
          <w:rFonts w:ascii="Times New Roman" w:eastAsia="Cambria" w:hAnsi="Times New Roman" w:cs="Times New Roman"/>
          <w:b/>
          <w:bCs/>
        </w:rPr>
      </w:pPr>
    </w:p>
    <w:p w:rsidR="001F2D17" w:rsidRPr="00CB0CA9" w:rsidRDefault="00DE0511">
      <w:pPr>
        <w:pStyle w:val="BodyA"/>
        <w:rPr>
          <w:rFonts w:ascii="Times New Roman" w:hAnsi="Times New Roman" w:cs="Times New Roman"/>
        </w:rPr>
      </w:pPr>
      <w:r w:rsidRPr="00CB0CA9">
        <w:rPr>
          <w:rFonts w:ascii="Times New Roman" w:eastAsia="Cambria" w:hAnsi="Times New Roman" w:cs="Times New Roman"/>
          <w:b/>
          <w:bCs/>
        </w:rPr>
        <w:br w:type="page"/>
      </w:r>
    </w:p>
    <w:p w:rsidR="001F2D17" w:rsidRPr="00CB0CA9" w:rsidRDefault="00DE0511">
      <w:pPr>
        <w:pStyle w:val="BodyA"/>
        <w:rPr>
          <w:rFonts w:ascii="Times New Roman" w:eastAsia="Cambria" w:hAnsi="Times New Roman" w:cs="Times New Roman"/>
        </w:rPr>
      </w:pPr>
      <w:r w:rsidRPr="00CB0CA9">
        <w:rPr>
          <w:rFonts w:ascii="Times New Roman" w:eastAsia="Cambria" w:hAnsi="Times New Roman" w:cs="Times New Roman"/>
          <w:b/>
          <w:bCs/>
          <w:lang w:val="en-US"/>
        </w:rPr>
        <w:lastRenderedPageBreak/>
        <w:t>Corrective Action Request: Disposal</w:t>
      </w:r>
    </w:p>
    <w:p w:rsidR="001F2D17" w:rsidRPr="00CB0CA9"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en-US"/>
        </w:rPr>
      </w:pPr>
      <w:r w:rsidRPr="00CB0CA9">
        <w:rPr>
          <w:rFonts w:ascii="Times New Roman" w:eastAsia="Cambria" w:hAnsi="Times New Roman" w:cs="Times New Roman"/>
          <w:lang w:val="en-US"/>
        </w:rPr>
        <w:t>Comments:</w:t>
      </w: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DE0511" w:rsidP="007C7D59">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b/>
          <w:i/>
        </w:rPr>
      </w:pPr>
      <w:r w:rsidRPr="00CB0CA9">
        <w:rPr>
          <w:rFonts w:ascii="Times New Roman" w:eastAsia="Cambria" w:hAnsi="Times New Roman" w:cs="Times New Roman"/>
          <w:lang w:val="it-IT"/>
        </w:rPr>
        <w:t>List of Non Conformances:</w:t>
      </w:r>
      <w:r w:rsidR="00312FF9" w:rsidRPr="00CB0CA9">
        <w:rPr>
          <w:rFonts w:ascii="Times New Roman" w:eastAsia="Cambria" w:hAnsi="Times New Roman" w:cs="Times New Roman"/>
          <w:lang w:val="it-IT"/>
        </w:rPr>
        <w:t xml:space="preserve"> </w:t>
      </w: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rPr>
          <w:rFonts w:ascii="Times New Roman" w:eastAsia="Cambria" w:hAnsi="Times New Roman" w:cs="Times New Roman"/>
        </w:rPr>
      </w:pPr>
    </w:p>
    <w:p w:rsidR="001F2D17" w:rsidRPr="00CB0CA9"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r w:rsidRPr="00CB0CA9">
        <w:rPr>
          <w:rFonts w:ascii="Times New Roman" w:eastAsia="Cambria" w:hAnsi="Times New Roman" w:cs="Times New Roman"/>
          <w:lang w:val="en-US"/>
        </w:rPr>
        <w:t>Corrective Actions Required:</w:t>
      </w:r>
      <w:r w:rsidR="00712447" w:rsidRPr="00CB0CA9">
        <w:rPr>
          <w:rFonts w:ascii="Times New Roman" w:eastAsia="Cambria" w:hAnsi="Times New Roman" w:cs="Times New Roman"/>
          <w:lang w:val="en-US"/>
        </w:rPr>
        <w:t xml:space="preserve"> </w:t>
      </w: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Pr="00CB0CA9" w:rsidRDefault="001F2D17">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rPr>
      </w:pPr>
    </w:p>
    <w:p w:rsidR="001F2D17" w:rsidRDefault="00DE0511">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lang w:val="en-US"/>
        </w:rPr>
      </w:pPr>
      <w:r w:rsidRPr="00CB0CA9">
        <w:rPr>
          <w:rFonts w:ascii="Times New Roman" w:eastAsia="Cambria" w:hAnsi="Times New Roman" w:cs="Times New Roman"/>
          <w:lang w:val="en-US"/>
        </w:rPr>
        <w:t>CAR # Assigned________</w:t>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r>
      <w:r w:rsidRPr="00CB0CA9">
        <w:rPr>
          <w:rFonts w:ascii="Times New Roman" w:eastAsia="Cambria" w:hAnsi="Times New Roman" w:cs="Times New Roman"/>
          <w:lang w:val="en-US"/>
        </w:rPr>
        <w:tab/>
        <w:t>Date assigned</w:t>
      </w:r>
      <w:r w:rsidR="00712447" w:rsidRPr="00CB0CA9">
        <w:rPr>
          <w:rFonts w:ascii="Times New Roman" w:eastAsia="Cambria" w:hAnsi="Times New Roman" w:cs="Times New Roman"/>
          <w:lang w:val="en-US"/>
        </w:rPr>
        <w:t xml:space="preserve"> </w:t>
      </w:r>
      <w:r w:rsidR="007C7D59" w:rsidRPr="00CB0CA9">
        <w:rPr>
          <w:rFonts w:ascii="Times New Roman" w:eastAsia="Cambria" w:hAnsi="Times New Roman" w:cs="Times New Roman"/>
          <w:lang w:val="en-US"/>
        </w:rPr>
        <w:t>_________</w:t>
      </w:r>
    </w:p>
    <w:p w:rsidR="00A101C3" w:rsidRPr="00CB0CA9" w:rsidRDefault="00A101C3">
      <w:pPr>
        <w:pStyle w:val="BodyA"/>
        <w:pBdr>
          <w:top w:val="single" w:sz="4" w:space="0" w:color="000000"/>
          <w:left w:val="single" w:sz="4" w:space="0" w:color="000000"/>
          <w:bottom w:val="single" w:sz="4" w:space="0" w:color="000000"/>
          <w:right w:val="single" w:sz="4" w:space="0" w:color="000000"/>
        </w:pBdr>
        <w:rPr>
          <w:rFonts w:ascii="Times New Roman" w:eastAsia="Cambria" w:hAnsi="Times New Roman" w:cs="Times New Roman"/>
          <w:u w:val="single"/>
          <w:lang w:val="en-US"/>
        </w:rPr>
      </w:pPr>
    </w:p>
    <w:sectPr w:rsidR="00A101C3" w:rsidRPr="00CB0CA9" w:rsidSect="00586D85">
      <w:headerReference w:type="default" r:id="rId7"/>
      <w:footerReference w:type="default" r:id="rId8"/>
      <w:pgSz w:w="12240" w:h="15840"/>
      <w:pgMar w:top="1440" w:right="1080" w:bottom="1440" w:left="1080" w:header="720" w:footer="86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7B86" w:rsidRDefault="006E7B86">
      <w:r>
        <w:separator/>
      </w:r>
    </w:p>
  </w:endnote>
  <w:endnote w:type="continuationSeparator" w:id="0">
    <w:p w:rsidR="006E7B86" w:rsidRDefault="006E7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B86" w:rsidRDefault="006E7B86">
    <w:pPr>
      <w:pStyle w:val="HeaderFooter"/>
    </w:pPr>
    <w:r>
      <w:t xml:space="preserve">Page </w:t>
    </w:r>
    <w:r>
      <w:fldChar w:fldCharType="begin"/>
    </w:r>
    <w:r>
      <w:instrText xml:space="preserve"> PAGE </w:instrText>
    </w:r>
    <w:r>
      <w:fldChar w:fldCharType="separate"/>
    </w:r>
    <w:r w:rsidR="001E16F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7B86" w:rsidRDefault="006E7B86">
      <w:r>
        <w:separator/>
      </w:r>
    </w:p>
  </w:footnote>
  <w:footnote w:type="continuationSeparator" w:id="0">
    <w:p w:rsidR="006E7B86" w:rsidRDefault="006E7B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B86" w:rsidRDefault="006E7B86">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EF080A"/>
    <w:multiLevelType w:val="hybridMultilevel"/>
    <w:tmpl w:val="14E61050"/>
    <w:lvl w:ilvl="0" w:tplc="0E4017BC">
      <w:start w:val="1"/>
      <w:numFmt w:val="decimal"/>
      <w:lvlText w:val="%1."/>
      <w:lvlJc w:val="left"/>
      <w:pPr>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E3864E4A">
      <w:start w:val="1"/>
      <w:numFmt w:val="decimal"/>
      <w:lvlText w:val="%2."/>
      <w:lvlJc w:val="left"/>
      <w:pPr>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D09ECE7C">
      <w:start w:val="1"/>
      <w:numFmt w:val="decimal"/>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1654D6EA">
      <w:start w:val="1"/>
      <w:numFmt w:val="decimal"/>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6F28F1EC">
      <w:start w:val="1"/>
      <w:numFmt w:val="decimal"/>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98A214FA">
      <w:start w:val="1"/>
      <w:numFmt w:val="decimal"/>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FDAAEE9A">
      <w:start w:val="1"/>
      <w:numFmt w:val="decimal"/>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1CECE44A">
      <w:start w:val="1"/>
      <w:numFmt w:val="decimal"/>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8D34A804">
      <w:start w:val="1"/>
      <w:numFmt w:val="decimal"/>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D17"/>
    <w:rsid w:val="00076C1B"/>
    <w:rsid w:val="000A6F05"/>
    <w:rsid w:val="00130C62"/>
    <w:rsid w:val="001E16F9"/>
    <w:rsid w:val="001F2D17"/>
    <w:rsid w:val="00312FF9"/>
    <w:rsid w:val="0036105C"/>
    <w:rsid w:val="004E4E83"/>
    <w:rsid w:val="005750F6"/>
    <w:rsid w:val="00586D85"/>
    <w:rsid w:val="005D72FC"/>
    <w:rsid w:val="00606D51"/>
    <w:rsid w:val="00682EFB"/>
    <w:rsid w:val="006A6937"/>
    <w:rsid w:val="006C5714"/>
    <w:rsid w:val="006E7B86"/>
    <w:rsid w:val="00712447"/>
    <w:rsid w:val="007C7D59"/>
    <w:rsid w:val="008C0D56"/>
    <w:rsid w:val="008D7814"/>
    <w:rsid w:val="00942194"/>
    <w:rsid w:val="009C089B"/>
    <w:rsid w:val="009D17D7"/>
    <w:rsid w:val="00A05DF2"/>
    <w:rsid w:val="00A101C3"/>
    <w:rsid w:val="00AA3E55"/>
    <w:rsid w:val="00B118A8"/>
    <w:rsid w:val="00B7045B"/>
    <w:rsid w:val="00CB0CA9"/>
    <w:rsid w:val="00CE6424"/>
    <w:rsid w:val="00DA4359"/>
    <w:rsid w:val="00DE0511"/>
    <w:rsid w:val="00DE7424"/>
    <w:rsid w:val="00E12154"/>
    <w:rsid w:val="00E15A4E"/>
    <w:rsid w:val="00F826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2BADEF-433B-4D27-8397-5B6841FEB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A">
    <w:name w:val="Body A"/>
    <w:rPr>
      <w:rFonts w:ascii="Helvetica" w:hAnsi="Helvetica" w:cs="Arial Unicode MS"/>
      <w:color w:val="000000"/>
      <w:sz w:val="22"/>
      <w:szCs w:val="22"/>
      <w:u w:color="000000"/>
      <w:lang w:val="fr-FR"/>
    </w:rPr>
  </w:style>
  <w:style w:type="paragraph" w:customStyle="1" w:styleId="TableStyle1A">
    <w:name w:val="Table Style 1 A"/>
    <w:rPr>
      <w:rFonts w:ascii="Helvetica" w:hAnsi="Helvetica" w:cs="Arial Unicode MS"/>
      <w:b/>
      <w:bCs/>
      <w:color w:val="000000"/>
      <w:u w:color="000000"/>
    </w:rPr>
  </w:style>
  <w:style w:type="paragraph" w:customStyle="1" w:styleId="Body">
    <w:name w:val="Body"/>
    <w:rPr>
      <w:rFonts w:cs="Arial Unicode MS"/>
      <w:color w:val="000000"/>
      <w:sz w:val="24"/>
      <w:szCs w:val="24"/>
      <w:u w:color="000000"/>
    </w:rPr>
  </w:style>
  <w:style w:type="paragraph" w:styleId="ListParagraph">
    <w:name w:val="List Paragraph"/>
    <w:pPr>
      <w:spacing w:after="160" w:line="259" w:lineRule="auto"/>
      <w:ind w:left="720"/>
    </w:pPr>
    <w:rPr>
      <w:rFonts w:ascii="Garamond" w:eastAsia="Garamond" w:hAnsi="Garamond" w:cs="Garamond"/>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4041</Words>
  <Characters>23034</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WI DATCP</Company>
  <LinksUpToDate>false</LinksUpToDate>
  <CharactersWithSpaces>27021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Werner, Shahla M</dc:creator>
  <cp:lastModifiedBy>Werner, Shahla M</cp:lastModifiedBy>
  <cp:revision>2</cp:revision>
  <dcterms:created xsi:type="dcterms:W3CDTF">2016-07-29T19:00:00Z</dcterms:created>
  <dcterms:modified xsi:type="dcterms:W3CDTF">2016-07-29T19:00:00Z</dcterms:modified>
</cp:coreProperties>
</file>